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E78" w:rsidRDefault="007E0E78">
      <w:pPr>
        <w:jc w:val="center"/>
        <w:rPr>
          <w:b/>
          <w:sz w:val="28"/>
        </w:rPr>
      </w:pPr>
    </w:p>
    <w:p w:rsidR="007E0E78" w:rsidRDefault="007E0E78">
      <w:pPr>
        <w:jc w:val="center"/>
        <w:rPr>
          <w:b/>
          <w:sz w:val="28"/>
        </w:rPr>
      </w:pPr>
    </w:p>
    <w:p w:rsidR="007E0E78" w:rsidRDefault="007E0E78">
      <w:pPr>
        <w:jc w:val="center"/>
        <w:rPr>
          <w:b/>
          <w:sz w:val="28"/>
        </w:rPr>
      </w:pPr>
    </w:p>
    <w:p w:rsidR="007E0E78" w:rsidRDefault="007E0E78">
      <w:pPr>
        <w:jc w:val="center"/>
        <w:rPr>
          <w:b/>
          <w:sz w:val="28"/>
        </w:rPr>
      </w:pPr>
    </w:p>
    <w:p w:rsidR="007E0E78" w:rsidRDefault="007E0E78">
      <w:pPr>
        <w:jc w:val="center"/>
        <w:rPr>
          <w:b/>
          <w:sz w:val="28"/>
        </w:rPr>
      </w:pPr>
    </w:p>
    <w:p w:rsidR="007E0E78" w:rsidRDefault="007E0E78">
      <w:pPr>
        <w:jc w:val="center"/>
        <w:rPr>
          <w:b/>
          <w:sz w:val="28"/>
        </w:rPr>
      </w:pPr>
    </w:p>
    <w:p w:rsidR="007E0E78" w:rsidRDefault="007E0E78">
      <w:pPr>
        <w:jc w:val="center"/>
        <w:rPr>
          <w:b/>
          <w:sz w:val="28"/>
        </w:rPr>
      </w:pPr>
    </w:p>
    <w:p w:rsidR="007E0E78" w:rsidRDefault="007E0E78">
      <w:pPr>
        <w:jc w:val="center"/>
        <w:rPr>
          <w:b/>
          <w:sz w:val="28"/>
        </w:rPr>
      </w:pPr>
    </w:p>
    <w:p w:rsidR="007E0E78" w:rsidRDefault="007E0E78">
      <w:pPr>
        <w:jc w:val="center"/>
        <w:rPr>
          <w:b/>
          <w:sz w:val="28"/>
        </w:rPr>
      </w:pPr>
    </w:p>
    <w:p w:rsidR="007E0E78" w:rsidRDefault="007E0E78">
      <w:pPr>
        <w:jc w:val="center"/>
        <w:rPr>
          <w:b/>
          <w:sz w:val="28"/>
        </w:rPr>
      </w:pPr>
    </w:p>
    <w:p w:rsidR="007E0E78" w:rsidRDefault="007E0E78">
      <w:pPr>
        <w:jc w:val="center"/>
        <w:rPr>
          <w:b/>
          <w:sz w:val="28"/>
        </w:rPr>
      </w:pPr>
    </w:p>
    <w:p w:rsidR="007E0E78" w:rsidRDefault="00B51164">
      <w:pPr>
        <w:jc w:val="center"/>
        <w:rPr>
          <w:b/>
          <w:sz w:val="36"/>
        </w:rPr>
      </w:pPr>
      <w:r>
        <w:rPr>
          <w:b/>
          <w:sz w:val="36"/>
        </w:rPr>
        <w:t>ПРОЕКТ</w:t>
      </w:r>
    </w:p>
    <w:p w:rsidR="007E0E78" w:rsidRDefault="00B51164" w:rsidP="00AE2E36">
      <w:pPr>
        <w:jc w:val="center"/>
        <w:rPr>
          <w:b/>
          <w:sz w:val="36"/>
        </w:rPr>
      </w:pPr>
      <w:r>
        <w:rPr>
          <w:b/>
          <w:sz w:val="36"/>
        </w:rPr>
        <w:t>«</w:t>
      </w:r>
      <w:r w:rsidR="00AE2E36">
        <w:rPr>
          <w:b/>
          <w:sz w:val="36"/>
        </w:rPr>
        <w:t>Зона отдыха «Моя школа»»</w:t>
      </w:r>
    </w:p>
    <w:p w:rsidR="007E0E78" w:rsidRDefault="007E0E78">
      <w:pPr>
        <w:jc w:val="center"/>
        <w:rPr>
          <w:b/>
          <w:sz w:val="36"/>
        </w:rPr>
      </w:pPr>
    </w:p>
    <w:p w:rsidR="007E0E78" w:rsidRDefault="007E0E78">
      <w:pPr>
        <w:jc w:val="center"/>
        <w:rPr>
          <w:sz w:val="28"/>
        </w:rPr>
      </w:pPr>
    </w:p>
    <w:p w:rsidR="007E0E78" w:rsidRDefault="007E0E78">
      <w:pPr>
        <w:jc w:val="center"/>
        <w:rPr>
          <w:sz w:val="28"/>
        </w:rPr>
      </w:pPr>
    </w:p>
    <w:p w:rsidR="007E0E78" w:rsidRDefault="007E0E78">
      <w:pPr>
        <w:jc w:val="center"/>
        <w:rPr>
          <w:sz w:val="28"/>
        </w:rPr>
      </w:pPr>
    </w:p>
    <w:p w:rsidR="007E0E78" w:rsidRDefault="007E0E78">
      <w:pPr>
        <w:jc w:val="center"/>
        <w:rPr>
          <w:sz w:val="28"/>
        </w:rPr>
      </w:pPr>
    </w:p>
    <w:p w:rsidR="007E0E78" w:rsidRDefault="007E0E78">
      <w:pPr>
        <w:jc w:val="center"/>
        <w:rPr>
          <w:sz w:val="28"/>
        </w:rPr>
      </w:pPr>
    </w:p>
    <w:p w:rsidR="007E0E78" w:rsidRDefault="007E0E78">
      <w:pPr>
        <w:jc w:val="center"/>
        <w:rPr>
          <w:sz w:val="28"/>
        </w:rPr>
      </w:pPr>
    </w:p>
    <w:p w:rsidR="007E0E78" w:rsidRDefault="007E0E78">
      <w:pPr>
        <w:jc w:val="center"/>
        <w:rPr>
          <w:sz w:val="28"/>
        </w:rPr>
      </w:pPr>
    </w:p>
    <w:p w:rsidR="007E0E78" w:rsidRDefault="007E0E78">
      <w:pPr>
        <w:jc w:val="center"/>
        <w:rPr>
          <w:sz w:val="28"/>
        </w:rPr>
      </w:pPr>
    </w:p>
    <w:p w:rsidR="007E0E78" w:rsidRDefault="007E0E78">
      <w:pPr>
        <w:jc w:val="center"/>
        <w:rPr>
          <w:sz w:val="28"/>
        </w:rPr>
      </w:pPr>
    </w:p>
    <w:p w:rsidR="007E0E78" w:rsidRDefault="007E0E78">
      <w:pPr>
        <w:jc w:val="center"/>
        <w:rPr>
          <w:sz w:val="28"/>
        </w:rPr>
      </w:pPr>
    </w:p>
    <w:p w:rsidR="007E0E78" w:rsidRDefault="007E0E78">
      <w:pPr>
        <w:jc w:val="right"/>
        <w:rPr>
          <w:sz w:val="28"/>
        </w:rPr>
      </w:pPr>
    </w:p>
    <w:p w:rsidR="007E0E78" w:rsidRDefault="007E0E78">
      <w:pPr>
        <w:jc w:val="right"/>
        <w:rPr>
          <w:sz w:val="28"/>
        </w:rPr>
      </w:pPr>
    </w:p>
    <w:p w:rsidR="007E0E78" w:rsidRDefault="007E0E78">
      <w:pPr>
        <w:jc w:val="right"/>
        <w:rPr>
          <w:sz w:val="28"/>
        </w:rPr>
      </w:pPr>
    </w:p>
    <w:p w:rsidR="007E0E78" w:rsidRDefault="007E0E78">
      <w:pPr>
        <w:jc w:val="right"/>
        <w:rPr>
          <w:sz w:val="28"/>
        </w:rPr>
      </w:pPr>
    </w:p>
    <w:p w:rsidR="007E0E78" w:rsidRDefault="007E0E78">
      <w:pPr>
        <w:jc w:val="right"/>
        <w:rPr>
          <w:sz w:val="28"/>
        </w:rPr>
      </w:pPr>
    </w:p>
    <w:p w:rsidR="007E0E78" w:rsidRDefault="007E0E78">
      <w:pPr>
        <w:jc w:val="right"/>
        <w:rPr>
          <w:sz w:val="28"/>
        </w:rPr>
      </w:pPr>
    </w:p>
    <w:p w:rsidR="007E0E78" w:rsidRDefault="007E0E78">
      <w:pPr>
        <w:jc w:val="right"/>
        <w:rPr>
          <w:sz w:val="28"/>
        </w:rPr>
      </w:pPr>
    </w:p>
    <w:p w:rsidR="007E0E78" w:rsidRDefault="007E0E78">
      <w:pPr>
        <w:jc w:val="right"/>
        <w:rPr>
          <w:sz w:val="28"/>
        </w:rPr>
      </w:pPr>
    </w:p>
    <w:p w:rsidR="007E0E78" w:rsidRDefault="007E0E78">
      <w:pPr>
        <w:jc w:val="right"/>
        <w:rPr>
          <w:sz w:val="28"/>
        </w:rPr>
      </w:pPr>
    </w:p>
    <w:p w:rsidR="007E0E78" w:rsidRDefault="007E0E78">
      <w:pPr>
        <w:jc w:val="right"/>
        <w:rPr>
          <w:sz w:val="28"/>
        </w:rPr>
      </w:pPr>
    </w:p>
    <w:p w:rsidR="007E0E78" w:rsidRDefault="007E0E78">
      <w:pPr>
        <w:jc w:val="right"/>
        <w:rPr>
          <w:sz w:val="28"/>
        </w:rPr>
      </w:pPr>
    </w:p>
    <w:p w:rsidR="007E0E78" w:rsidRDefault="007E0E78">
      <w:pPr>
        <w:jc w:val="right"/>
        <w:rPr>
          <w:sz w:val="28"/>
        </w:rPr>
      </w:pPr>
    </w:p>
    <w:p w:rsidR="007E0E78" w:rsidRDefault="007E0E78">
      <w:pPr>
        <w:jc w:val="right"/>
        <w:rPr>
          <w:sz w:val="28"/>
        </w:rPr>
      </w:pPr>
    </w:p>
    <w:p w:rsidR="007E0E78" w:rsidRDefault="007E0E78">
      <w:pPr>
        <w:jc w:val="right"/>
        <w:rPr>
          <w:sz w:val="28"/>
        </w:rPr>
      </w:pPr>
    </w:p>
    <w:p w:rsidR="007E0E78" w:rsidRDefault="007E0E78">
      <w:pPr>
        <w:jc w:val="right"/>
        <w:rPr>
          <w:sz w:val="28"/>
        </w:rPr>
      </w:pPr>
    </w:p>
    <w:p w:rsidR="007E0E78" w:rsidRDefault="007E0E78">
      <w:pPr>
        <w:jc w:val="right"/>
        <w:rPr>
          <w:sz w:val="28"/>
        </w:rPr>
      </w:pPr>
    </w:p>
    <w:p w:rsidR="007E0E78" w:rsidRDefault="00B51164">
      <w:pPr>
        <w:pStyle w:val="a3"/>
        <w:spacing w:after="150"/>
        <w:jc w:val="center"/>
        <w:rPr>
          <w:b/>
          <w:sz w:val="28"/>
        </w:rPr>
      </w:pPr>
      <w:proofErr w:type="spellStart"/>
      <w:r>
        <w:rPr>
          <w:b/>
          <w:sz w:val="28"/>
        </w:rPr>
        <w:t>пгт</w:t>
      </w:r>
      <w:proofErr w:type="spellEnd"/>
      <w:r>
        <w:rPr>
          <w:b/>
          <w:sz w:val="28"/>
        </w:rPr>
        <w:t xml:space="preserve"> Спирово 2024 г</w:t>
      </w:r>
    </w:p>
    <w:p w:rsidR="007E0E78" w:rsidRDefault="007E0E78">
      <w:pPr>
        <w:pStyle w:val="a3"/>
        <w:spacing w:after="150"/>
        <w:jc w:val="center"/>
        <w:rPr>
          <w:b/>
          <w:sz w:val="28"/>
        </w:rPr>
      </w:pPr>
    </w:p>
    <w:p w:rsidR="007E0E78" w:rsidRDefault="00B51164">
      <w:pPr>
        <w:pStyle w:val="a3"/>
        <w:spacing w:after="150"/>
        <w:jc w:val="center"/>
        <w:rPr>
          <w:b/>
          <w:sz w:val="28"/>
        </w:rPr>
      </w:pPr>
      <w:r>
        <w:rPr>
          <w:b/>
          <w:sz w:val="28"/>
        </w:rPr>
        <w:lastRenderedPageBreak/>
        <w:t>Паспорт проекта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6"/>
        <w:gridCol w:w="4678"/>
      </w:tblGrid>
      <w:tr w:rsidR="007E0E78"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E78" w:rsidRDefault="00B51164">
            <w:pPr>
              <w:pStyle w:val="a3"/>
              <w:spacing w:after="150"/>
              <w:rPr>
                <w:b/>
              </w:rPr>
            </w:pPr>
            <w:r>
              <w:rPr>
                <w:b/>
              </w:rPr>
              <w:t>Тема проекта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E78" w:rsidRDefault="00AE2E36">
            <w:pPr>
              <w:pStyle w:val="a3"/>
              <w:spacing w:after="150"/>
              <w:jc w:val="both"/>
              <w:rPr>
                <w:b/>
              </w:rPr>
            </w:pPr>
            <w:r>
              <w:rPr>
                <w:b/>
              </w:rPr>
              <w:t>Зона отдыха «Моя школа»</w:t>
            </w:r>
          </w:p>
        </w:tc>
      </w:tr>
      <w:tr w:rsidR="007E0E78"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E78" w:rsidRDefault="00B51164">
            <w:pPr>
              <w:pStyle w:val="a3"/>
              <w:spacing w:after="150" w:line="276" w:lineRule="auto"/>
              <w:rPr>
                <w:b/>
              </w:rPr>
            </w:pPr>
            <w:r>
              <w:rPr>
                <w:b/>
              </w:rPr>
              <w:t>Научный консультант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E78" w:rsidRDefault="00B51164">
            <w:pPr>
              <w:pStyle w:val="a3"/>
              <w:jc w:val="both"/>
            </w:pPr>
            <w:r>
              <w:t>Советник директора по воспитанию и взаимодействию с детскими и общественными объединениями Ю.А. Нефедова</w:t>
            </w:r>
          </w:p>
        </w:tc>
      </w:tr>
      <w:tr w:rsidR="007E0E78"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E78" w:rsidRDefault="00B51164">
            <w:pPr>
              <w:pStyle w:val="a3"/>
              <w:spacing w:after="150"/>
              <w:rPr>
                <w:b/>
              </w:rPr>
            </w:pPr>
            <w:r>
              <w:rPr>
                <w:b/>
              </w:rPr>
              <w:t>Разработчики проекта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E78" w:rsidRDefault="00B51164">
            <w:r>
              <w:t>Степанова Злата Юрьевна</w:t>
            </w:r>
          </w:p>
          <w:p w:rsidR="007E0E78" w:rsidRDefault="00B51164">
            <w:r>
              <w:t>Ручкин Степан Юрьевич</w:t>
            </w:r>
          </w:p>
          <w:p w:rsidR="007E0E78" w:rsidRDefault="00B51164">
            <w:proofErr w:type="spellStart"/>
            <w:r>
              <w:t>Шелопаева</w:t>
            </w:r>
            <w:proofErr w:type="spellEnd"/>
            <w:r>
              <w:t xml:space="preserve"> Полина Александровна</w:t>
            </w:r>
          </w:p>
          <w:p w:rsidR="007E0E78" w:rsidRDefault="007E0E78">
            <w:pPr>
              <w:pStyle w:val="a3"/>
              <w:spacing w:after="150"/>
              <w:jc w:val="both"/>
            </w:pPr>
          </w:p>
        </w:tc>
      </w:tr>
      <w:tr w:rsidR="007E0E78"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E78" w:rsidRDefault="00B51164">
            <w:pPr>
              <w:pStyle w:val="a3"/>
              <w:spacing w:after="150"/>
              <w:rPr>
                <w:b/>
              </w:rPr>
            </w:pPr>
            <w:r>
              <w:rPr>
                <w:b/>
              </w:rPr>
              <w:t>Исполнители проекта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E78" w:rsidRDefault="00B51164">
            <w:pPr>
              <w:pStyle w:val="a3"/>
              <w:spacing w:after="150"/>
            </w:pPr>
            <w:r>
              <w:t xml:space="preserve">Администрация МОУ СОШ № 8 </w:t>
            </w:r>
            <w:proofErr w:type="spellStart"/>
            <w:r>
              <w:t>пгт</w:t>
            </w:r>
            <w:proofErr w:type="spellEnd"/>
            <w:r>
              <w:t xml:space="preserve"> Спирово</w:t>
            </w:r>
          </w:p>
        </w:tc>
      </w:tr>
      <w:tr w:rsidR="007E0E78"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E78" w:rsidRDefault="00B51164">
            <w:pPr>
              <w:pStyle w:val="a3"/>
              <w:spacing w:after="150"/>
              <w:rPr>
                <w:b/>
              </w:rPr>
            </w:pPr>
            <w:r>
              <w:rPr>
                <w:b/>
              </w:rPr>
              <w:t>База реализации проекта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E78" w:rsidRDefault="00B51164">
            <w:pPr>
              <w:pStyle w:val="a3"/>
              <w:spacing w:after="150"/>
              <w:jc w:val="both"/>
            </w:pPr>
            <w:r>
              <w:t xml:space="preserve">МОУ СОШ № 8 </w:t>
            </w:r>
            <w:proofErr w:type="spellStart"/>
            <w:r>
              <w:t>пгт</w:t>
            </w:r>
            <w:proofErr w:type="spellEnd"/>
            <w:r>
              <w:t xml:space="preserve"> Спирово</w:t>
            </w:r>
          </w:p>
        </w:tc>
      </w:tr>
      <w:tr w:rsidR="007E0E78"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E78" w:rsidRDefault="00B51164">
            <w:pPr>
              <w:pStyle w:val="a3"/>
              <w:spacing w:after="150"/>
              <w:rPr>
                <w:b/>
              </w:rPr>
            </w:pPr>
            <w:r>
              <w:rPr>
                <w:b/>
              </w:rPr>
              <w:t>Цели и задачи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E36" w:rsidRDefault="00B51164" w:rsidP="00AE2E36">
            <w:pPr>
              <w:jc w:val="both"/>
            </w:pPr>
            <w:r>
              <w:rPr>
                <w:b/>
                <w:highlight w:val="white"/>
              </w:rPr>
              <w:t>Цель:</w:t>
            </w:r>
            <w:r>
              <w:rPr>
                <w:highlight w:val="white"/>
              </w:rPr>
              <w:t xml:space="preserve"> </w:t>
            </w:r>
            <w:r w:rsidR="00AE2E36">
              <w:t>объединить обучающихся среднего и старшего звена   в одну команду для общения и творческого взаимодействия. При помощи дизайна пространства 1 этажа, которое станет дополнительным средством, повысить мотивацию обучающихся к сотрудничеству;</w:t>
            </w:r>
          </w:p>
          <w:p w:rsidR="007E0E78" w:rsidRDefault="00AE2E36" w:rsidP="00AE2E36">
            <w:pPr>
              <w:jc w:val="both"/>
              <w:rPr>
                <w:rFonts w:ascii="Arial" w:hAnsi="Arial"/>
                <w:sz w:val="26"/>
                <w:highlight w:val="white"/>
              </w:rPr>
            </w:pPr>
            <w:r>
              <w:t>- реализация проектов «Успех каждого ребенка», «Поддержка семей, имеющих детей», «Цифровая школа».</w:t>
            </w:r>
          </w:p>
          <w:p w:rsidR="007E0E78" w:rsidRDefault="00B51164">
            <w:pPr>
              <w:jc w:val="both"/>
              <w:rPr>
                <w:rFonts w:ascii="Arial" w:hAnsi="Arial"/>
              </w:rPr>
            </w:pPr>
            <w:r>
              <w:rPr>
                <w:rStyle w:val="c2c100"/>
                <w:b/>
              </w:rPr>
              <w:t>Задачи:</w:t>
            </w:r>
          </w:p>
          <w:p w:rsidR="00AE2E36" w:rsidRPr="0037245C" w:rsidRDefault="00AE2E36" w:rsidP="00AE2E36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 w:rsidRPr="0037245C">
              <w:rPr>
                <w:rFonts w:ascii="Times New Roman" w:hAnsi="Times New Roman"/>
                <w:sz w:val="28"/>
              </w:rPr>
              <w:t>1.</w:t>
            </w:r>
            <w:r w:rsidRPr="0037245C">
              <w:rPr>
                <w:rFonts w:ascii="Times New Roman" w:hAnsi="Times New Roman"/>
                <w:sz w:val="28"/>
              </w:rPr>
              <w:tab/>
              <w:t>Оснащение зоны</w:t>
            </w:r>
            <w:r>
              <w:rPr>
                <w:rFonts w:ascii="Times New Roman" w:hAnsi="Times New Roman"/>
                <w:sz w:val="28"/>
              </w:rPr>
              <w:t xml:space="preserve"> отдыха</w:t>
            </w:r>
            <w:r w:rsidRPr="0037245C">
              <w:rPr>
                <w:rFonts w:ascii="Times New Roman" w:hAnsi="Times New Roman"/>
                <w:sz w:val="28"/>
              </w:rPr>
              <w:t>;</w:t>
            </w:r>
          </w:p>
          <w:p w:rsidR="00AE2E36" w:rsidRPr="0037245C" w:rsidRDefault="00AE2E36" w:rsidP="00AE2E36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 w:rsidRPr="0037245C">
              <w:rPr>
                <w:rFonts w:ascii="Times New Roman" w:hAnsi="Times New Roman"/>
                <w:sz w:val="28"/>
              </w:rPr>
              <w:t>2.</w:t>
            </w:r>
            <w:r w:rsidRPr="0037245C">
              <w:rPr>
                <w:rFonts w:ascii="Times New Roman" w:hAnsi="Times New Roman"/>
                <w:sz w:val="28"/>
              </w:rPr>
              <w:tab/>
              <w:t xml:space="preserve">Проведение PR – кампании: продвижение проекта в социальных сетях и СМИ. </w:t>
            </w:r>
          </w:p>
          <w:p w:rsidR="00AE2E36" w:rsidRPr="0037245C" w:rsidRDefault="00AE2E36" w:rsidP="00AE2E36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 w:rsidRPr="0037245C">
              <w:rPr>
                <w:rFonts w:ascii="Times New Roman" w:hAnsi="Times New Roman"/>
                <w:sz w:val="28"/>
              </w:rPr>
              <w:t>3.</w:t>
            </w:r>
            <w:r w:rsidRPr="0037245C">
              <w:rPr>
                <w:rFonts w:ascii="Times New Roman" w:hAnsi="Times New Roman"/>
                <w:sz w:val="28"/>
              </w:rPr>
              <w:tab/>
              <w:t xml:space="preserve">Создание условий для активного включения педагогов, </w:t>
            </w:r>
            <w:proofErr w:type="spellStart"/>
            <w:proofErr w:type="gramStart"/>
            <w:r w:rsidRPr="0037245C">
              <w:rPr>
                <w:rFonts w:ascii="Times New Roman" w:hAnsi="Times New Roman"/>
                <w:sz w:val="28"/>
              </w:rPr>
              <w:t>родителей,обучающихся</w:t>
            </w:r>
            <w:proofErr w:type="spellEnd"/>
            <w:proofErr w:type="gramEnd"/>
            <w:r w:rsidRPr="0037245C">
              <w:rPr>
                <w:rFonts w:ascii="Times New Roman" w:hAnsi="Times New Roman"/>
                <w:sz w:val="28"/>
              </w:rPr>
              <w:t xml:space="preserve"> и социальных партнеров в деятельность</w:t>
            </w:r>
            <w:r>
              <w:rPr>
                <w:rFonts w:ascii="Times New Roman" w:hAnsi="Times New Roman"/>
                <w:sz w:val="28"/>
              </w:rPr>
              <w:t xml:space="preserve"> школы</w:t>
            </w:r>
            <w:r w:rsidRPr="0037245C">
              <w:rPr>
                <w:rFonts w:ascii="Times New Roman" w:hAnsi="Times New Roman"/>
                <w:sz w:val="28"/>
              </w:rPr>
              <w:t>;</w:t>
            </w:r>
          </w:p>
          <w:p w:rsidR="00AE2E36" w:rsidRPr="0037245C" w:rsidRDefault="00AE2E36" w:rsidP="00AE2E36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 w:rsidRPr="0037245C">
              <w:rPr>
                <w:rFonts w:ascii="Times New Roman" w:hAnsi="Times New Roman"/>
                <w:sz w:val="28"/>
              </w:rPr>
              <w:t>4.</w:t>
            </w:r>
            <w:r w:rsidRPr="0037245C">
              <w:rPr>
                <w:rFonts w:ascii="Times New Roman" w:hAnsi="Times New Roman"/>
                <w:sz w:val="28"/>
              </w:rPr>
              <w:tab/>
              <w:t>Использование активных форм организации психолого-педагогического просвещения родителей, трансляции передового педагогического опыта.</w:t>
            </w:r>
          </w:p>
          <w:p w:rsidR="007E0E78" w:rsidRDefault="00AE2E36" w:rsidP="00AE2E36">
            <w:pPr>
              <w:pStyle w:val="c1"/>
              <w:jc w:val="both"/>
              <w:rPr>
                <w:b/>
                <w:sz w:val="28"/>
              </w:rPr>
            </w:pPr>
            <w:r w:rsidRPr="0037245C">
              <w:rPr>
                <w:sz w:val="28"/>
              </w:rPr>
              <w:t>5.</w:t>
            </w:r>
            <w:r w:rsidRPr="0037245C">
              <w:rPr>
                <w:sz w:val="28"/>
              </w:rPr>
              <w:tab/>
              <w:t xml:space="preserve">Психологическая разгрузка обучающихся, педагогов и родителей (аутотренинги, релаксация, и </w:t>
            </w:r>
            <w:proofErr w:type="spellStart"/>
            <w:r w:rsidRPr="0037245C">
              <w:rPr>
                <w:sz w:val="28"/>
              </w:rPr>
              <w:t>т.д</w:t>
            </w:r>
            <w:proofErr w:type="spellEnd"/>
            <w:r w:rsidRPr="0037245C">
              <w:rPr>
                <w:sz w:val="28"/>
              </w:rPr>
              <w:t>).</w:t>
            </w:r>
          </w:p>
        </w:tc>
      </w:tr>
      <w:tr w:rsidR="007E0E78"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E78" w:rsidRDefault="00B51164">
            <w:pPr>
              <w:pStyle w:val="a3"/>
              <w:spacing w:after="150"/>
              <w:rPr>
                <w:b/>
              </w:rPr>
            </w:pPr>
            <w:r>
              <w:rPr>
                <w:b/>
              </w:rPr>
              <w:t>Сроки реализации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E78" w:rsidRDefault="00BC151C">
            <w:pPr>
              <w:pStyle w:val="a3"/>
              <w:spacing w:after="150"/>
              <w:jc w:val="both"/>
            </w:pPr>
            <w:r>
              <w:t>01.04.202</w:t>
            </w:r>
            <w:r w:rsidR="00AE2E36">
              <w:t>5</w:t>
            </w:r>
            <w:r>
              <w:t>-30.09.202</w:t>
            </w:r>
            <w:r w:rsidR="00AE2E36">
              <w:t>5</w:t>
            </w:r>
            <w:r w:rsidR="00B51164">
              <w:t xml:space="preserve"> г.</w:t>
            </w:r>
          </w:p>
        </w:tc>
      </w:tr>
      <w:tr w:rsidR="007E0E78"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E78" w:rsidRDefault="00B51164">
            <w:pPr>
              <w:pStyle w:val="a3"/>
              <w:spacing w:after="150"/>
              <w:rPr>
                <w:b/>
              </w:rPr>
            </w:pPr>
            <w:r>
              <w:rPr>
                <w:b/>
              </w:rPr>
              <w:t>Этапы реализации (их краткая характеристика) проекта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910" w:rsidRDefault="00C44910" w:rsidP="00C44910">
            <w:pPr>
              <w:pStyle w:val="a3"/>
              <w:spacing w:after="150"/>
              <w:jc w:val="both"/>
            </w:pPr>
            <w:r>
              <w:t>•</w:t>
            </w:r>
            <w:r>
              <w:tab/>
              <w:t xml:space="preserve">I </w:t>
            </w:r>
            <w:proofErr w:type="gramStart"/>
            <w:r>
              <w:t>этап  Презентация</w:t>
            </w:r>
            <w:proofErr w:type="gramEnd"/>
            <w:r>
              <w:t xml:space="preserve"> проекта для целевой группы, приобретение оборудования, обустройство зоны отдыха.</w:t>
            </w:r>
          </w:p>
          <w:p w:rsidR="00C44910" w:rsidRDefault="00C44910" w:rsidP="00C44910">
            <w:pPr>
              <w:pStyle w:val="a3"/>
              <w:spacing w:after="150"/>
              <w:jc w:val="both"/>
            </w:pPr>
            <w:r>
              <w:lastRenderedPageBreak/>
              <w:t>•</w:t>
            </w:r>
            <w:r>
              <w:tab/>
              <w:t>II этап Реализация основных мероприятий проекта.</w:t>
            </w:r>
          </w:p>
          <w:p w:rsidR="007E0E78" w:rsidRDefault="00C44910" w:rsidP="00C44910">
            <w:pPr>
              <w:pStyle w:val="a3"/>
              <w:spacing w:after="150"/>
              <w:jc w:val="both"/>
            </w:pPr>
            <w:r>
              <w:t>•</w:t>
            </w:r>
            <w:r>
              <w:tab/>
              <w:t>III этап   Презентация результатов проекта, подведение итогов проекта, поиск возможностей для дальнейшего развития проекта.</w:t>
            </w:r>
          </w:p>
        </w:tc>
      </w:tr>
      <w:tr w:rsidR="00C44910"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910" w:rsidRDefault="00C44910" w:rsidP="00C44910">
            <w:pPr>
              <w:pStyle w:val="a3"/>
              <w:spacing w:after="150"/>
              <w:rPr>
                <w:b/>
              </w:rPr>
            </w:pPr>
            <w:r>
              <w:rPr>
                <w:b/>
              </w:rPr>
              <w:lastRenderedPageBreak/>
              <w:t>Прогнозируемые результаты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910" w:rsidRPr="00C44910" w:rsidRDefault="00C44910" w:rsidP="00C44910">
            <w:pPr>
              <w:pStyle w:val="c0"/>
              <w:numPr>
                <w:ilvl w:val="0"/>
                <w:numId w:val="6"/>
              </w:numPr>
              <w:spacing w:before="0" w:beforeAutospacing="0" w:after="0" w:afterAutospacing="0"/>
              <w:ind w:left="293"/>
              <w:jc w:val="both"/>
              <w:textAlignment w:val="baseline"/>
              <w:rPr>
                <w:color w:val="000000"/>
                <w:szCs w:val="20"/>
              </w:rPr>
            </w:pPr>
            <w:r w:rsidRPr="00C44910">
              <w:rPr>
                <w:szCs w:val="20"/>
              </w:rPr>
              <w:t xml:space="preserve">Создание   </w:t>
            </w:r>
            <w:proofErr w:type="gramStart"/>
            <w:r w:rsidRPr="00C44910">
              <w:rPr>
                <w:szCs w:val="20"/>
              </w:rPr>
              <w:t>комфортных  условий</w:t>
            </w:r>
            <w:proofErr w:type="gramEnd"/>
            <w:r w:rsidRPr="00C44910">
              <w:rPr>
                <w:szCs w:val="20"/>
              </w:rPr>
              <w:t xml:space="preserve"> для  образования и воспитания школьников.</w:t>
            </w:r>
          </w:p>
          <w:p w:rsidR="00C44910" w:rsidRPr="00C44910" w:rsidRDefault="00C44910" w:rsidP="00C44910">
            <w:pPr>
              <w:pStyle w:val="c0"/>
              <w:numPr>
                <w:ilvl w:val="0"/>
                <w:numId w:val="6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  <w:szCs w:val="20"/>
              </w:rPr>
            </w:pPr>
            <w:r w:rsidRPr="00C44910">
              <w:rPr>
                <w:szCs w:val="20"/>
              </w:rPr>
              <w:t> Формирование эстетической   и духовно-нравственной культуры обучающихся.</w:t>
            </w:r>
          </w:p>
          <w:p w:rsidR="00C44910" w:rsidRPr="00C44910" w:rsidRDefault="00C44910" w:rsidP="00C44910">
            <w:pPr>
              <w:pStyle w:val="c200"/>
              <w:numPr>
                <w:ilvl w:val="0"/>
                <w:numId w:val="6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  <w:szCs w:val="20"/>
              </w:rPr>
            </w:pPr>
            <w:r w:rsidRPr="00C44910">
              <w:rPr>
                <w:szCs w:val="20"/>
              </w:rPr>
              <w:t xml:space="preserve"> Стимулирование мотивации </w:t>
            </w:r>
            <w:proofErr w:type="gramStart"/>
            <w:r w:rsidRPr="00C44910">
              <w:rPr>
                <w:szCs w:val="20"/>
              </w:rPr>
              <w:t>детей  в</w:t>
            </w:r>
            <w:proofErr w:type="gramEnd"/>
            <w:r w:rsidRPr="00C44910">
              <w:rPr>
                <w:szCs w:val="20"/>
              </w:rPr>
              <w:t xml:space="preserve"> реализации учебно-воспитательной деятельности.</w:t>
            </w:r>
          </w:p>
          <w:p w:rsidR="00C44910" w:rsidRPr="00C44910" w:rsidRDefault="00C44910" w:rsidP="00C44910">
            <w:pPr>
              <w:pStyle w:val="ConsPlusNormal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</w:rPr>
            </w:pPr>
            <w:r w:rsidRPr="00C44910">
              <w:rPr>
                <w:rFonts w:ascii="Times New Roman" w:hAnsi="Times New Roman"/>
                <w:sz w:val="24"/>
              </w:rPr>
              <w:t xml:space="preserve">Привлечение обучающихся "групп риска", </w:t>
            </w:r>
            <w:proofErr w:type="gramStart"/>
            <w:r w:rsidRPr="00C44910">
              <w:rPr>
                <w:rFonts w:ascii="Times New Roman" w:hAnsi="Times New Roman"/>
                <w:sz w:val="24"/>
              </w:rPr>
              <w:t>с  ОВЗ</w:t>
            </w:r>
            <w:proofErr w:type="gramEnd"/>
            <w:r w:rsidRPr="00C44910">
              <w:rPr>
                <w:rFonts w:ascii="Times New Roman" w:hAnsi="Times New Roman"/>
                <w:sz w:val="24"/>
              </w:rPr>
              <w:t>, инвалидов  к деятельности в рамках объединения команд учащихся с целью расширения равенства образовательных возможностей обучающихся;</w:t>
            </w:r>
          </w:p>
        </w:tc>
      </w:tr>
      <w:tr w:rsidR="00C44910"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910" w:rsidRDefault="00C44910" w:rsidP="00C44910">
            <w:pPr>
              <w:pStyle w:val="a3"/>
              <w:spacing w:after="150"/>
              <w:rPr>
                <w:b/>
              </w:rPr>
            </w:pPr>
            <w:r>
              <w:rPr>
                <w:b/>
              </w:rPr>
              <w:t>Продукт деятельности муниципальной инновационной площадки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910" w:rsidRDefault="00C44910" w:rsidP="00C44910">
            <w:pPr>
              <w:pStyle w:val="a3"/>
              <w:jc w:val="both"/>
            </w:pPr>
          </w:p>
          <w:p w:rsidR="00C44910" w:rsidRDefault="00C44910" w:rsidP="00C44910">
            <w:pPr>
              <w:pStyle w:val="a3"/>
              <w:jc w:val="both"/>
            </w:pPr>
          </w:p>
        </w:tc>
      </w:tr>
    </w:tbl>
    <w:p w:rsidR="007E0E78" w:rsidRDefault="007E0E78">
      <w:pPr>
        <w:pStyle w:val="a3"/>
        <w:spacing w:after="150"/>
        <w:ind w:firstLine="720"/>
        <w:jc w:val="both"/>
        <w:rPr>
          <w:b/>
          <w:sz w:val="28"/>
        </w:rPr>
      </w:pPr>
    </w:p>
    <w:p w:rsidR="007E0E78" w:rsidRDefault="007E0E78">
      <w:pPr>
        <w:pStyle w:val="a3"/>
        <w:spacing w:after="150"/>
        <w:ind w:firstLine="720"/>
        <w:jc w:val="both"/>
        <w:rPr>
          <w:b/>
          <w:sz w:val="28"/>
        </w:rPr>
      </w:pPr>
    </w:p>
    <w:p w:rsidR="007E0E78" w:rsidRDefault="007E0E78">
      <w:pPr>
        <w:pStyle w:val="a3"/>
        <w:spacing w:after="150"/>
        <w:ind w:firstLine="720"/>
        <w:jc w:val="both"/>
        <w:rPr>
          <w:b/>
          <w:sz w:val="28"/>
        </w:rPr>
      </w:pPr>
    </w:p>
    <w:p w:rsidR="007E0E78" w:rsidRDefault="007E0E78">
      <w:pPr>
        <w:pStyle w:val="a3"/>
        <w:spacing w:after="150"/>
        <w:ind w:firstLine="720"/>
        <w:jc w:val="both"/>
        <w:rPr>
          <w:b/>
          <w:sz w:val="28"/>
        </w:rPr>
      </w:pPr>
    </w:p>
    <w:p w:rsidR="007E0E78" w:rsidRDefault="007E0E78">
      <w:pPr>
        <w:pStyle w:val="a3"/>
        <w:spacing w:after="150"/>
        <w:ind w:firstLine="720"/>
        <w:jc w:val="both"/>
        <w:rPr>
          <w:b/>
          <w:sz w:val="28"/>
        </w:rPr>
      </w:pPr>
    </w:p>
    <w:p w:rsidR="007E0E78" w:rsidRDefault="007E0E78">
      <w:pPr>
        <w:pStyle w:val="a3"/>
        <w:spacing w:after="150"/>
        <w:ind w:firstLine="720"/>
        <w:jc w:val="both"/>
        <w:rPr>
          <w:b/>
          <w:sz w:val="28"/>
        </w:rPr>
      </w:pPr>
    </w:p>
    <w:p w:rsidR="007E0E78" w:rsidRDefault="007E0E78">
      <w:pPr>
        <w:pStyle w:val="a3"/>
        <w:spacing w:after="150"/>
        <w:ind w:firstLine="720"/>
        <w:jc w:val="both"/>
        <w:rPr>
          <w:b/>
          <w:sz w:val="28"/>
        </w:rPr>
      </w:pPr>
    </w:p>
    <w:p w:rsidR="007E0E78" w:rsidRDefault="007E0E78">
      <w:pPr>
        <w:pStyle w:val="a3"/>
        <w:spacing w:after="150"/>
        <w:ind w:firstLine="720"/>
        <w:jc w:val="both"/>
        <w:rPr>
          <w:b/>
          <w:sz w:val="28"/>
        </w:rPr>
      </w:pPr>
    </w:p>
    <w:p w:rsidR="007E0E78" w:rsidRDefault="007E0E78">
      <w:pPr>
        <w:pStyle w:val="a3"/>
        <w:spacing w:after="150"/>
        <w:ind w:firstLine="720"/>
        <w:jc w:val="both"/>
        <w:rPr>
          <w:b/>
          <w:sz w:val="28"/>
        </w:rPr>
      </w:pPr>
    </w:p>
    <w:p w:rsidR="007E0E78" w:rsidRDefault="007E0E78">
      <w:pPr>
        <w:pStyle w:val="a3"/>
        <w:spacing w:after="150"/>
        <w:ind w:firstLine="720"/>
        <w:jc w:val="both"/>
        <w:rPr>
          <w:b/>
          <w:sz w:val="28"/>
        </w:rPr>
      </w:pPr>
    </w:p>
    <w:p w:rsidR="00C44910" w:rsidRDefault="00C44910">
      <w:pPr>
        <w:pStyle w:val="a3"/>
        <w:spacing w:after="150"/>
        <w:ind w:firstLine="720"/>
        <w:jc w:val="both"/>
        <w:rPr>
          <w:b/>
          <w:sz w:val="28"/>
        </w:rPr>
      </w:pPr>
    </w:p>
    <w:p w:rsidR="007E0E78" w:rsidRDefault="007E0E78">
      <w:pPr>
        <w:pStyle w:val="a3"/>
        <w:spacing w:after="150"/>
        <w:ind w:firstLine="720"/>
        <w:jc w:val="both"/>
        <w:rPr>
          <w:b/>
          <w:sz w:val="28"/>
        </w:rPr>
      </w:pPr>
    </w:p>
    <w:p w:rsidR="007E0E78" w:rsidRDefault="00B51164">
      <w:pPr>
        <w:pStyle w:val="a3"/>
        <w:spacing w:after="150"/>
        <w:ind w:firstLine="720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Содержание:</w:t>
      </w:r>
    </w:p>
    <w:p w:rsidR="007E0E78" w:rsidRDefault="007E0E78">
      <w:pPr>
        <w:pStyle w:val="a3"/>
        <w:spacing w:after="150"/>
        <w:ind w:firstLine="720"/>
        <w:jc w:val="both"/>
        <w:rPr>
          <w:b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79"/>
        <w:gridCol w:w="7266"/>
        <w:gridCol w:w="909"/>
      </w:tblGrid>
      <w:tr w:rsidR="007E0E78">
        <w:tc>
          <w:tcPr>
            <w:tcW w:w="1179" w:type="dxa"/>
            <w:shd w:val="clear" w:color="auto" w:fill="auto"/>
          </w:tcPr>
          <w:p w:rsidR="007E0E78" w:rsidRDefault="007E0E78">
            <w:pPr>
              <w:pStyle w:val="a3"/>
              <w:numPr>
                <w:ilvl w:val="0"/>
                <w:numId w:val="1"/>
              </w:numPr>
              <w:spacing w:after="150"/>
              <w:jc w:val="both"/>
              <w:rPr>
                <w:sz w:val="28"/>
              </w:rPr>
            </w:pPr>
          </w:p>
        </w:tc>
        <w:tc>
          <w:tcPr>
            <w:tcW w:w="7266" w:type="dxa"/>
            <w:shd w:val="clear" w:color="auto" w:fill="auto"/>
          </w:tcPr>
          <w:p w:rsidR="007E0E78" w:rsidRDefault="00B51164">
            <w:pPr>
              <w:pStyle w:val="a3"/>
              <w:spacing w:after="150"/>
              <w:jc w:val="both"/>
              <w:rPr>
                <w:sz w:val="28"/>
              </w:rPr>
            </w:pPr>
            <w:r>
              <w:rPr>
                <w:sz w:val="28"/>
              </w:rPr>
              <w:t>Актуальность…………………………………………</w:t>
            </w:r>
            <w:proofErr w:type="gramStart"/>
            <w:r>
              <w:rPr>
                <w:sz w:val="28"/>
              </w:rPr>
              <w:t>…….</w:t>
            </w:r>
            <w:proofErr w:type="gramEnd"/>
          </w:p>
        </w:tc>
        <w:tc>
          <w:tcPr>
            <w:tcW w:w="909" w:type="dxa"/>
            <w:shd w:val="clear" w:color="auto" w:fill="auto"/>
          </w:tcPr>
          <w:p w:rsidR="007E0E78" w:rsidRDefault="00B51164">
            <w:pPr>
              <w:pStyle w:val="a3"/>
              <w:spacing w:after="150"/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7E0E78">
        <w:tc>
          <w:tcPr>
            <w:tcW w:w="1179" w:type="dxa"/>
            <w:shd w:val="clear" w:color="auto" w:fill="auto"/>
          </w:tcPr>
          <w:p w:rsidR="007E0E78" w:rsidRDefault="007E0E78">
            <w:pPr>
              <w:pStyle w:val="a3"/>
              <w:numPr>
                <w:ilvl w:val="0"/>
                <w:numId w:val="1"/>
              </w:numPr>
              <w:spacing w:after="150"/>
              <w:jc w:val="both"/>
              <w:rPr>
                <w:sz w:val="28"/>
              </w:rPr>
            </w:pPr>
          </w:p>
        </w:tc>
        <w:tc>
          <w:tcPr>
            <w:tcW w:w="7266" w:type="dxa"/>
            <w:shd w:val="clear" w:color="auto" w:fill="auto"/>
          </w:tcPr>
          <w:p w:rsidR="007E0E78" w:rsidRDefault="00330DB7">
            <w:pPr>
              <w:pStyle w:val="a3"/>
              <w:spacing w:after="150"/>
              <w:jc w:val="both"/>
              <w:rPr>
                <w:sz w:val="28"/>
              </w:rPr>
            </w:pPr>
            <w:r>
              <w:rPr>
                <w:rStyle w:val="c20"/>
                <w:sz w:val="28"/>
              </w:rPr>
              <w:t>Механизм</w:t>
            </w:r>
            <w:r w:rsidR="00B51164">
              <w:rPr>
                <w:rStyle w:val="c20"/>
                <w:sz w:val="28"/>
              </w:rPr>
              <w:t xml:space="preserve"> реализации проекта………………………</w:t>
            </w:r>
          </w:p>
        </w:tc>
        <w:tc>
          <w:tcPr>
            <w:tcW w:w="909" w:type="dxa"/>
            <w:shd w:val="clear" w:color="auto" w:fill="auto"/>
          </w:tcPr>
          <w:p w:rsidR="007E0E78" w:rsidRDefault="00330DB7">
            <w:pPr>
              <w:pStyle w:val="a3"/>
              <w:spacing w:after="150"/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7E0E78">
        <w:tc>
          <w:tcPr>
            <w:tcW w:w="1179" w:type="dxa"/>
            <w:shd w:val="clear" w:color="auto" w:fill="auto"/>
          </w:tcPr>
          <w:p w:rsidR="007E0E78" w:rsidRDefault="007E0E78">
            <w:pPr>
              <w:pStyle w:val="a3"/>
              <w:numPr>
                <w:ilvl w:val="0"/>
                <w:numId w:val="1"/>
              </w:numPr>
              <w:spacing w:after="150"/>
              <w:jc w:val="both"/>
              <w:rPr>
                <w:sz w:val="28"/>
              </w:rPr>
            </w:pPr>
          </w:p>
        </w:tc>
        <w:tc>
          <w:tcPr>
            <w:tcW w:w="7266" w:type="dxa"/>
            <w:shd w:val="clear" w:color="auto" w:fill="auto"/>
          </w:tcPr>
          <w:p w:rsidR="007E0E78" w:rsidRDefault="00B51164">
            <w:pPr>
              <w:pStyle w:val="a3"/>
              <w:spacing w:after="150"/>
              <w:jc w:val="both"/>
              <w:rPr>
                <w:sz w:val="28"/>
              </w:rPr>
            </w:pPr>
            <w:r>
              <w:rPr>
                <w:sz w:val="28"/>
              </w:rPr>
              <w:t>Сроки реализации проекта……………………………</w:t>
            </w:r>
            <w:proofErr w:type="gramStart"/>
            <w:r>
              <w:rPr>
                <w:sz w:val="28"/>
              </w:rPr>
              <w:t>…….</w:t>
            </w:r>
            <w:proofErr w:type="gramEnd"/>
          </w:p>
        </w:tc>
        <w:tc>
          <w:tcPr>
            <w:tcW w:w="909" w:type="dxa"/>
            <w:shd w:val="clear" w:color="auto" w:fill="auto"/>
          </w:tcPr>
          <w:p w:rsidR="007E0E78" w:rsidRDefault="00330DB7">
            <w:pPr>
              <w:pStyle w:val="a3"/>
              <w:spacing w:after="150"/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7E0E78">
        <w:tc>
          <w:tcPr>
            <w:tcW w:w="1179" w:type="dxa"/>
            <w:shd w:val="clear" w:color="auto" w:fill="auto"/>
          </w:tcPr>
          <w:p w:rsidR="007E0E78" w:rsidRDefault="007E0E78">
            <w:pPr>
              <w:pStyle w:val="a3"/>
              <w:numPr>
                <w:ilvl w:val="0"/>
                <w:numId w:val="1"/>
              </w:numPr>
              <w:spacing w:after="150"/>
              <w:jc w:val="both"/>
              <w:rPr>
                <w:sz w:val="28"/>
              </w:rPr>
            </w:pPr>
          </w:p>
        </w:tc>
        <w:tc>
          <w:tcPr>
            <w:tcW w:w="7266" w:type="dxa"/>
            <w:shd w:val="clear" w:color="auto" w:fill="auto"/>
          </w:tcPr>
          <w:p w:rsidR="007E0E78" w:rsidRDefault="00B51164">
            <w:pPr>
              <w:pStyle w:val="a3"/>
              <w:spacing w:after="150"/>
              <w:jc w:val="both"/>
              <w:rPr>
                <w:sz w:val="28"/>
              </w:rPr>
            </w:pPr>
            <w:r>
              <w:rPr>
                <w:sz w:val="28"/>
              </w:rPr>
              <w:t>Критерии оценки эффективности проекта…………………</w:t>
            </w:r>
          </w:p>
        </w:tc>
        <w:tc>
          <w:tcPr>
            <w:tcW w:w="909" w:type="dxa"/>
            <w:shd w:val="clear" w:color="auto" w:fill="auto"/>
          </w:tcPr>
          <w:p w:rsidR="007E0E78" w:rsidRDefault="00330DB7">
            <w:pPr>
              <w:pStyle w:val="a3"/>
              <w:spacing w:after="150"/>
              <w:jc w:val="bot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7E0E78">
        <w:tc>
          <w:tcPr>
            <w:tcW w:w="1179" w:type="dxa"/>
            <w:shd w:val="clear" w:color="auto" w:fill="auto"/>
          </w:tcPr>
          <w:p w:rsidR="007E0E78" w:rsidRDefault="007E0E78">
            <w:pPr>
              <w:pStyle w:val="a3"/>
              <w:numPr>
                <w:ilvl w:val="0"/>
                <w:numId w:val="1"/>
              </w:numPr>
              <w:spacing w:after="150"/>
              <w:jc w:val="both"/>
              <w:rPr>
                <w:sz w:val="28"/>
              </w:rPr>
            </w:pPr>
          </w:p>
        </w:tc>
        <w:tc>
          <w:tcPr>
            <w:tcW w:w="7266" w:type="dxa"/>
            <w:shd w:val="clear" w:color="auto" w:fill="auto"/>
          </w:tcPr>
          <w:p w:rsidR="007E0E78" w:rsidRDefault="00B51164">
            <w:pPr>
              <w:pStyle w:val="a3"/>
              <w:spacing w:after="150"/>
              <w:jc w:val="both"/>
              <w:rPr>
                <w:sz w:val="28"/>
              </w:rPr>
            </w:pPr>
            <w:r>
              <w:rPr>
                <w:sz w:val="28"/>
              </w:rPr>
              <w:t>Желаемые результаты…………………………………</w:t>
            </w:r>
            <w:proofErr w:type="gramStart"/>
            <w:r>
              <w:rPr>
                <w:sz w:val="28"/>
              </w:rPr>
              <w:t>…….</w:t>
            </w:r>
            <w:proofErr w:type="gramEnd"/>
          </w:p>
        </w:tc>
        <w:tc>
          <w:tcPr>
            <w:tcW w:w="909" w:type="dxa"/>
            <w:shd w:val="clear" w:color="auto" w:fill="auto"/>
          </w:tcPr>
          <w:p w:rsidR="007E0E78" w:rsidRDefault="00330DB7">
            <w:pPr>
              <w:pStyle w:val="a3"/>
              <w:spacing w:after="150"/>
              <w:jc w:val="bot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</w:tbl>
    <w:p w:rsidR="007E0E78" w:rsidRDefault="007E0E78">
      <w:pPr>
        <w:pStyle w:val="a3"/>
        <w:spacing w:after="150"/>
        <w:ind w:firstLine="720"/>
        <w:jc w:val="both"/>
        <w:rPr>
          <w:b/>
          <w:sz w:val="28"/>
        </w:rPr>
      </w:pPr>
    </w:p>
    <w:p w:rsidR="007E0E78" w:rsidRDefault="007E0E78">
      <w:pPr>
        <w:pStyle w:val="a3"/>
        <w:spacing w:after="150"/>
        <w:ind w:firstLine="720"/>
        <w:jc w:val="both"/>
        <w:rPr>
          <w:b/>
          <w:sz w:val="28"/>
        </w:rPr>
      </w:pPr>
    </w:p>
    <w:p w:rsidR="007E0E78" w:rsidRDefault="007E0E78">
      <w:pPr>
        <w:pStyle w:val="a3"/>
        <w:spacing w:after="150"/>
        <w:ind w:firstLine="720"/>
        <w:jc w:val="both"/>
        <w:rPr>
          <w:b/>
          <w:sz w:val="28"/>
        </w:rPr>
      </w:pPr>
    </w:p>
    <w:p w:rsidR="007E0E78" w:rsidRDefault="007E0E78">
      <w:pPr>
        <w:pStyle w:val="a3"/>
        <w:spacing w:after="150"/>
        <w:ind w:firstLine="720"/>
        <w:jc w:val="both"/>
        <w:rPr>
          <w:b/>
          <w:sz w:val="28"/>
        </w:rPr>
      </w:pPr>
    </w:p>
    <w:p w:rsidR="009C39AA" w:rsidRDefault="009C39AA">
      <w:pPr>
        <w:pStyle w:val="a3"/>
        <w:spacing w:after="150"/>
        <w:ind w:firstLine="720"/>
        <w:jc w:val="both"/>
        <w:rPr>
          <w:b/>
          <w:sz w:val="28"/>
        </w:rPr>
      </w:pPr>
    </w:p>
    <w:p w:rsidR="009C39AA" w:rsidRDefault="009C39AA">
      <w:pPr>
        <w:pStyle w:val="a3"/>
        <w:spacing w:after="150"/>
        <w:ind w:firstLine="720"/>
        <w:jc w:val="both"/>
        <w:rPr>
          <w:b/>
          <w:sz w:val="28"/>
        </w:rPr>
      </w:pPr>
    </w:p>
    <w:p w:rsidR="00C44910" w:rsidRDefault="00C44910">
      <w:pPr>
        <w:pStyle w:val="a3"/>
        <w:spacing w:after="150"/>
        <w:ind w:firstLine="720"/>
        <w:jc w:val="both"/>
        <w:rPr>
          <w:b/>
          <w:sz w:val="28"/>
        </w:rPr>
      </w:pPr>
    </w:p>
    <w:p w:rsidR="00C44910" w:rsidRDefault="00C44910">
      <w:pPr>
        <w:pStyle w:val="a3"/>
        <w:spacing w:after="150"/>
        <w:ind w:firstLine="720"/>
        <w:jc w:val="both"/>
        <w:rPr>
          <w:b/>
          <w:sz w:val="28"/>
        </w:rPr>
      </w:pPr>
    </w:p>
    <w:p w:rsidR="00C44910" w:rsidRDefault="00C44910">
      <w:pPr>
        <w:pStyle w:val="a3"/>
        <w:spacing w:after="150"/>
        <w:ind w:firstLine="720"/>
        <w:jc w:val="both"/>
        <w:rPr>
          <w:b/>
          <w:sz w:val="28"/>
        </w:rPr>
      </w:pPr>
    </w:p>
    <w:p w:rsidR="00C44910" w:rsidRDefault="00C44910">
      <w:pPr>
        <w:pStyle w:val="a3"/>
        <w:spacing w:after="150"/>
        <w:ind w:firstLine="720"/>
        <w:jc w:val="both"/>
        <w:rPr>
          <w:b/>
          <w:sz w:val="28"/>
        </w:rPr>
      </w:pPr>
    </w:p>
    <w:p w:rsidR="00C44910" w:rsidRDefault="00C44910">
      <w:pPr>
        <w:pStyle w:val="a3"/>
        <w:spacing w:after="150"/>
        <w:ind w:firstLine="720"/>
        <w:jc w:val="both"/>
        <w:rPr>
          <w:b/>
          <w:sz w:val="28"/>
        </w:rPr>
      </w:pPr>
    </w:p>
    <w:p w:rsidR="00330DB7" w:rsidRDefault="00330DB7">
      <w:pPr>
        <w:pStyle w:val="a3"/>
        <w:spacing w:after="150"/>
        <w:ind w:firstLine="720"/>
        <w:jc w:val="both"/>
        <w:rPr>
          <w:b/>
          <w:sz w:val="28"/>
        </w:rPr>
      </w:pPr>
    </w:p>
    <w:p w:rsidR="00330DB7" w:rsidRDefault="00330DB7">
      <w:pPr>
        <w:pStyle w:val="a3"/>
        <w:spacing w:after="150"/>
        <w:ind w:firstLine="720"/>
        <w:jc w:val="both"/>
        <w:rPr>
          <w:b/>
          <w:sz w:val="28"/>
        </w:rPr>
      </w:pPr>
    </w:p>
    <w:p w:rsidR="00C44910" w:rsidRDefault="00C44910">
      <w:pPr>
        <w:pStyle w:val="a3"/>
        <w:spacing w:after="150"/>
        <w:ind w:firstLine="720"/>
        <w:jc w:val="both"/>
        <w:rPr>
          <w:b/>
          <w:sz w:val="28"/>
        </w:rPr>
      </w:pPr>
    </w:p>
    <w:p w:rsidR="00C44910" w:rsidRDefault="00C44910">
      <w:pPr>
        <w:pStyle w:val="a3"/>
        <w:spacing w:after="150"/>
        <w:ind w:firstLine="720"/>
        <w:jc w:val="both"/>
        <w:rPr>
          <w:b/>
          <w:sz w:val="28"/>
        </w:rPr>
      </w:pPr>
    </w:p>
    <w:p w:rsidR="00C44910" w:rsidRDefault="00C44910">
      <w:pPr>
        <w:pStyle w:val="a3"/>
        <w:spacing w:after="150"/>
        <w:ind w:firstLine="720"/>
        <w:jc w:val="both"/>
        <w:rPr>
          <w:b/>
          <w:sz w:val="28"/>
        </w:rPr>
      </w:pPr>
    </w:p>
    <w:p w:rsidR="00330DB7" w:rsidRDefault="00330DB7">
      <w:pPr>
        <w:pStyle w:val="a3"/>
        <w:spacing w:after="150"/>
        <w:ind w:firstLine="720"/>
        <w:jc w:val="both"/>
        <w:rPr>
          <w:b/>
          <w:sz w:val="28"/>
        </w:rPr>
      </w:pPr>
    </w:p>
    <w:p w:rsidR="007E0E78" w:rsidRDefault="00B51164">
      <w:pPr>
        <w:pStyle w:val="a3"/>
        <w:numPr>
          <w:ilvl w:val="0"/>
          <w:numId w:val="2"/>
        </w:numPr>
        <w:spacing w:after="150"/>
        <w:jc w:val="both"/>
        <w:rPr>
          <w:sz w:val="28"/>
        </w:rPr>
      </w:pPr>
      <w:r>
        <w:rPr>
          <w:b/>
          <w:sz w:val="28"/>
        </w:rPr>
        <w:lastRenderedPageBreak/>
        <w:t>Актуальность</w:t>
      </w:r>
      <w:r>
        <w:rPr>
          <w:sz w:val="28"/>
        </w:rPr>
        <w:t xml:space="preserve">: </w:t>
      </w:r>
    </w:p>
    <w:p w:rsidR="00C44910" w:rsidRPr="00C44910" w:rsidRDefault="00C44910" w:rsidP="00C44910">
      <w:pPr>
        <w:pStyle w:val="c1c3c17"/>
        <w:ind w:firstLine="720"/>
        <w:jc w:val="both"/>
        <w:rPr>
          <w:rStyle w:val="c20"/>
          <w:sz w:val="28"/>
        </w:rPr>
      </w:pPr>
      <w:r w:rsidRPr="00C44910">
        <w:rPr>
          <w:rStyle w:val="c20"/>
          <w:sz w:val="28"/>
        </w:rPr>
        <w:t>Современная школа – это особое образовательное пространство, которое способствует развитию личной успешности и ученика, и учителя. Создать такое пространство невозможно без инфраструктурных изменений школьного здания.</w:t>
      </w:r>
    </w:p>
    <w:p w:rsidR="00C44910" w:rsidRPr="00C44910" w:rsidRDefault="00C44910" w:rsidP="00C44910">
      <w:pPr>
        <w:pStyle w:val="c1c3c17"/>
        <w:ind w:firstLine="720"/>
        <w:jc w:val="both"/>
        <w:rPr>
          <w:rStyle w:val="c20"/>
          <w:sz w:val="28"/>
        </w:rPr>
      </w:pPr>
      <w:r w:rsidRPr="00C44910">
        <w:rPr>
          <w:rStyle w:val="c20"/>
          <w:sz w:val="28"/>
        </w:rPr>
        <w:t xml:space="preserve">В образовательной </w:t>
      </w:r>
      <w:proofErr w:type="gramStart"/>
      <w:r w:rsidRPr="00C44910">
        <w:rPr>
          <w:rStyle w:val="c20"/>
          <w:sz w:val="28"/>
        </w:rPr>
        <w:t xml:space="preserve">организации </w:t>
      </w:r>
      <w:r>
        <w:rPr>
          <w:rStyle w:val="c20"/>
          <w:sz w:val="28"/>
        </w:rPr>
        <w:t xml:space="preserve"> зона</w:t>
      </w:r>
      <w:proofErr w:type="gramEnd"/>
      <w:r>
        <w:rPr>
          <w:rStyle w:val="c20"/>
          <w:sz w:val="28"/>
        </w:rPr>
        <w:t xml:space="preserve"> отдыха «Моя школа» </w:t>
      </w:r>
      <w:r w:rsidRPr="00C44910">
        <w:rPr>
          <w:rStyle w:val="c20"/>
          <w:sz w:val="28"/>
        </w:rPr>
        <w:t xml:space="preserve">– это зона обучения в сотрудничестве, зона взаимодействия и развития способностей обучающихся. Помимо комфортного места для учебы, </w:t>
      </w:r>
      <w:proofErr w:type="gramStart"/>
      <w:r w:rsidRPr="00C44910">
        <w:rPr>
          <w:rStyle w:val="c20"/>
          <w:sz w:val="28"/>
        </w:rPr>
        <w:t>здесь  созданы</w:t>
      </w:r>
      <w:proofErr w:type="gramEnd"/>
      <w:r w:rsidRPr="00C44910">
        <w:rPr>
          <w:rStyle w:val="c20"/>
          <w:sz w:val="28"/>
        </w:rPr>
        <w:t xml:space="preserve"> возможности для общения, обмена опытом и даже отдыха.</w:t>
      </w:r>
    </w:p>
    <w:p w:rsidR="00C44910" w:rsidRPr="00C44910" w:rsidRDefault="00C44910" w:rsidP="00C44910">
      <w:pPr>
        <w:pStyle w:val="c1c3c17"/>
        <w:ind w:firstLine="720"/>
        <w:jc w:val="both"/>
        <w:rPr>
          <w:rStyle w:val="c20"/>
          <w:sz w:val="28"/>
        </w:rPr>
      </w:pPr>
      <w:r w:rsidRPr="00C44910">
        <w:rPr>
          <w:rStyle w:val="c20"/>
          <w:sz w:val="28"/>
        </w:rPr>
        <w:t>Проект</w:t>
      </w:r>
      <w:r>
        <w:rPr>
          <w:rStyle w:val="c20"/>
          <w:sz w:val="28"/>
        </w:rPr>
        <w:t xml:space="preserve"> «Зона отдыха «Моя школа»»</w:t>
      </w:r>
      <w:r w:rsidRPr="00C44910">
        <w:rPr>
          <w:rStyle w:val="c20"/>
          <w:sz w:val="28"/>
        </w:rPr>
        <w:t xml:space="preserve">– это создание </w:t>
      </w:r>
      <w:proofErr w:type="gramStart"/>
      <w:r w:rsidRPr="00C44910">
        <w:rPr>
          <w:rStyle w:val="c20"/>
          <w:sz w:val="28"/>
        </w:rPr>
        <w:t>зоны  образовательного</w:t>
      </w:r>
      <w:proofErr w:type="gramEnd"/>
      <w:r w:rsidRPr="00C44910">
        <w:rPr>
          <w:rStyle w:val="c20"/>
          <w:sz w:val="28"/>
        </w:rPr>
        <w:t xml:space="preserve"> пространства в коридоре учреждения с целью объединения обучающихся средней и старшей школы в </w:t>
      </w:r>
      <w:proofErr w:type="spellStart"/>
      <w:r w:rsidRPr="00C44910">
        <w:rPr>
          <w:rStyle w:val="c20"/>
          <w:sz w:val="28"/>
        </w:rPr>
        <w:t>в</w:t>
      </w:r>
      <w:proofErr w:type="spellEnd"/>
      <w:r w:rsidRPr="00C44910">
        <w:rPr>
          <w:rStyle w:val="c20"/>
          <w:sz w:val="28"/>
        </w:rPr>
        <w:t xml:space="preserve"> одну команду для общения и творческого взаимодействия. В рамках проекта проводятся мероприятия, направленные на формирование новой образовательной </w:t>
      </w:r>
      <w:proofErr w:type="gramStart"/>
      <w:r w:rsidRPr="00C44910">
        <w:rPr>
          <w:rStyle w:val="c20"/>
          <w:sz w:val="28"/>
        </w:rPr>
        <w:t>среды,  в</w:t>
      </w:r>
      <w:proofErr w:type="gramEnd"/>
      <w:r w:rsidRPr="00C44910">
        <w:rPr>
          <w:rStyle w:val="c20"/>
          <w:sz w:val="28"/>
        </w:rPr>
        <w:t xml:space="preserve"> рамках которой учащимся создаются условия не только для комфортной учёбы, но и для развития творческих способностей.</w:t>
      </w:r>
    </w:p>
    <w:p w:rsidR="00C44910" w:rsidRPr="00C44910" w:rsidRDefault="00C44910" w:rsidP="00C44910">
      <w:pPr>
        <w:pStyle w:val="c1c3c17"/>
        <w:ind w:firstLine="720"/>
        <w:jc w:val="both"/>
        <w:rPr>
          <w:rStyle w:val="c20"/>
          <w:sz w:val="28"/>
        </w:rPr>
      </w:pPr>
      <w:r w:rsidRPr="00C44910">
        <w:rPr>
          <w:rStyle w:val="c20"/>
          <w:sz w:val="28"/>
        </w:rPr>
        <w:t xml:space="preserve">Идея проекта заключается в создании творческой </w:t>
      </w:r>
      <w:proofErr w:type="gramStart"/>
      <w:r w:rsidRPr="00C44910">
        <w:rPr>
          <w:rStyle w:val="c20"/>
          <w:sz w:val="28"/>
        </w:rPr>
        <w:t>зоны  для</w:t>
      </w:r>
      <w:proofErr w:type="gramEnd"/>
      <w:r w:rsidRPr="00C44910">
        <w:rPr>
          <w:rStyle w:val="c20"/>
          <w:sz w:val="28"/>
        </w:rPr>
        <w:t xml:space="preserve"> расширения образовательного пространства школы,  в которых обучающиеся получат возможность работать над общими проектами  и развивать компетенции 21 века в ходе творческого взаимодействия. </w:t>
      </w:r>
      <w:r w:rsidR="00EC4DCB">
        <w:rPr>
          <w:rStyle w:val="c20"/>
          <w:sz w:val="28"/>
        </w:rPr>
        <w:t>Зона отдыха</w:t>
      </w:r>
      <w:r w:rsidRPr="00C44910">
        <w:rPr>
          <w:rStyle w:val="c20"/>
          <w:sz w:val="28"/>
        </w:rPr>
        <w:t xml:space="preserve"> будет расположена в </w:t>
      </w:r>
      <w:proofErr w:type="gramStart"/>
      <w:r w:rsidRPr="00C44910">
        <w:rPr>
          <w:rStyle w:val="c20"/>
          <w:sz w:val="28"/>
        </w:rPr>
        <w:t xml:space="preserve">фойе  </w:t>
      </w:r>
      <w:r>
        <w:rPr>
          <w:rStyle w:val="c20"/>
          <w:sz w:val="28"/>
        </w:rPr>
        <w:t>1</w:t>
      </w:r>
      <w:proofErr w:type="gramEnd"/>
      <w:r w:rsidRPr="00C44910">
        <w:rPr>
          <w:rStyle w:val="c20"/>
          <w:sz w:val="28"/>
        </w:rPr>
        <w:t xml:space="preserve"> этажа школы и будет условно разбита на три зоны: интерактивная,  презентационная и зона отдыха</w:t>
      </w:r>
      <w:r w:rsidR="00EC4DCB">
        <w:rPr>
          <w:rStyle w:val="c20"/>
          <w:sz w:val="28"/>
        </w:rPr>
        <w:t xml:space="preserve">. </w:t>
      </w:r>
      <w:r w:rsidRPr="00C44910">
        <w:rPr>
          <w:rStyle w:val="c20"/>
          <w:sz w:val="28"/>
        </w:rPr>
        <w:t xml:space="preserve">В интерактивной зоне создаются условия для общения и коллективного творчества: мебель, круглый стол, </w:t>
      </w:r>
      <w:proofErr w:type="spellStart"/>
      <w:r w:rsidRPr="00C44910">
        <w:rPr>
          <w:rStyle w:val="c20"/>
          <w:sz w:val="28"/>
        </w:rPr>
        <w:t>банкетка</w:t>
      </w:r>
      <w:proofErr w:type="spellEnd"/>
      <w:r w:rsidR="009378B0">
        <w:rPr>
          <w:rStyle w:val="c20"/>
          <w:sz w:val="28"/>
        </w:rPr>
        <w:t xml:space="preserve">, диван, </w:t>
      </w:r>
      <w:proofErr w:type="gramStart"/>
      <w:r w:rsidR="009378B0">
        <w:rPr>
          <w:rStyle w:val="c20"/>
          <w:sz w:val="28"/>
        </w:rPr>
        <w:t>пуфы</w:t>
      </w:r>
      <w:r>
        <w:rPr>
          <w:rStyle w:val="c20"/>
          <w:sz w:val="28"/>
        </w:rPr>
        <w:t xml:space="preserve"> </w:t>
      </w:r>
      <w:r w:rsidRPr="00C44910">
        <w:rPr>
          <w:rStyle w:val="c20"/>
          <w:sz w:val="28"/>
        </w:rPr>
        <w:t>.</w:t>
      </w:r>
      <w:proofErr w:type="gramEnd"/>
      <w:r w:rsidRPr="00C44910">
        <w:rPr>
          <w:rStyle w:val="c20"/>
          <w:sz w:val="28"/>
        </w:rPr>
        <w:t xml:space="preserve">  Рабочее пространство должно быть мобильным: ученик или педагог, придя с гаджетом, может занять любое свободное место. В этой зоне можно выполнять домашние задания, готовить </w:t>
      </w:r>
      <w:proofErr w:type="gramStart"/>
      <w:r w:rsidRPr="00C44910">
        <w:rPr>
          <w:rStyle w:val="c20"/>
          <w:sz w:val="28"/>
        </w:rPr>
        <w:t>проекты,  доклады</w:t>
      </w:r>
      <w:proofErr w:type="gramEnd"/>
      <w:r w:rsidRPr="00C44910">
        <w:rPr>
          <w:rStyle w:val="c20"/>
          <w:sz w:val="28"/>
        </w:rPr>
        <w:t xml:space="preserve">, сообщения и т.д. У кого есть сложности с дисциплиной, </w:t>
      </w:r>
      <w:proofErr w:type="spellStart"/>
      <w:r w:rsidRPr="00C44910">
        <w:rPr>
          <w:rStyle w:val="c20"/>
          <w:sz w:val="28"/>
        </w:rPr>
        <w:t>самонастроем</w:t>
      </w:r>
      <w:proofErr w:type="spellEnd"/>
      <w:r w:rsidRPr="00C44910">
        <w:rPr>
          <w:rStyle w:val="c20"/>
          <w:sz w:val="28"/>
        </w:rPr>
        <w:t xml:space="preserve"> и </w:t>
      </w:r>
      <w:proofErr w:type="spellStart"/>
      <w:r w:rsidRPr="00C44910">
        <w:rPr>
          <w:rStyle w:val="c20"/>
          <w:sz w:val="28"/>
        </w:rPr>
        <w:t>самомотивацией</w:t>
      </w:r>
      <w:proofErr w:type="spellEnd"/>
      <w:r w:rsidRPr="00C44910">
        <w:rPr>
          <w:rStyle w:val="c20"/>
          <w:sz w:val="28"/>
        </w:rPr>
        <w:t xml:space="preserve">, тому работа в </w:t>
      </w:r>
      <w:r>
        <w:rPr>
          <w:rStyle w:val="c20"/>
          <w:sz w:val="28"/>
        </w:rPr>
        <w:t>зоне отдыха</w:t>
      </w:r>
      <w:r w:rsidRPr="00C44910">
        <w:rPr>
          <w:rStyle w:val="c20"/>
          <w:sz w:val="28"/>
        </w:rPr>
        <w:t xml:space="preserve"> будет полезной. Презентационная часть будет оборудована проектором для публичных </w:t>
      </w:r>
      <w:proofErr w:type="gramStart"/>
      <w:r w:rsidRPr="00C44910">
        <w:rPr>
          <w:rStyle w:val="c20"/>
          <w:sz w:val="28"/>
        </w:rPr>
        <w:t>выступлений(</w:t>
      </w:r>
      <w:proofErr w:type="gramEnd"/>
      <w:r w:rsidRPr="00C44910">
        <w:rPr>
          <w:rStyle w:val="c20"/>
          <w:sz w:val="28"/>
        </w:rPr>
        <w:t xml:space="preserve">имеется в наличии). В зоне отдыха школьники и педагоги могут воспользоваться настольными играми, </w:t>
      </w:r>
      <w:proofErr w:type="gramStart"/>
      <w:r w:rsidRPr="00C44910">
        <w:rPr>
          <w:rStyle w:val="c20"/>
          <w:sz w:val="28"/>
        </w:rPr>
        <w:t>воспользоваться  Интернетом</w:t>
      </w:r>
      <w:proofErr w:type="gramEnd"/>
      <w:r w:rsidRPr="00C44910">
        <w:rPr>
          <w:rStyle w:val="c20"/>
          <w:sz w:val="28"/>
        </w:rPr>
        <w:t xml:space="preserve">, либо просто отдохнуть и пообщаться. </w:t>
      </w:r>
    </w:p>
    <w:p w:rsidR="00C44910" w:rsidRPr="00C44910" w:rsidRDefault="00C44910" w:rsidP="00C44910">
      <w:pPr>
        <w:pStyle w:val="c1c3c17"/>
        <w:ind w:firstLine="720"/>
        <w:jc w:val="both"/>
        <w:rPr>
          <w:rStyle w:val="c20"/>
          <w:sz w:val="28"/>
        </w:rPr>
      </w:pPr>
      <w:r w:rsidRPr="00C44910">
        <w:rPr>
          <w:rStyle w:val="c20"/>
          <w:sz w:val="28"/>
        </w:rPr>
        <w:t xml:space="preserve">Важно, что в </w:t>
      </w:r>
      <w:r>
        <w:rPr>
          <w:rStyle w:val="c20"/>
          <w:sz w:val="28"/>
        </w:rPr>
        <w:t xml:space="preserve">зоне отдыха </w:t>
      </w:r>
      <w:r w:rsidRPr="00C44910">
        <w:rPr>
          <w:rStyle w:val="c20"/>
          <w:sz w:val="28"/>
        </w:rPr>
        <w:t xml:space="preserve">нет жестких границ: можно легко перемещаться, передвигать мебель, расширять и сужать зоны, за считанные минуты видоизменяя пространство. </w:t>
      </w:r>
    </w:p>
    <w:p w:rsidR="00C44910" w:rsidRPr="00C44910" w:rsidRDefault="00C44910" w:rsidP="00C44910">
      <w:pPr>
        <w:pStyle w:val="c1c3c17"/>
        <w:ind w:firstLine="720"/>
        <w:jc w:val="both"/>
        <w:rPr>
          <w:rStyle w:val="c20"/>
          <w:sz w:val="28"/>
        </w:rPr>
      </w:pPr>
      <w:r>
        <w:rPr>
          <w:rStyle w:val="c20"/>
          <w:sz w:val="28"/>
        </w:rPr>
        <w:t xml:space="preserve">Зона отдыха </w:t>
      </w:r>
      <w:r w:rsidRPr="00C44910">
        <w:rPr>
          <w:rStyle w:val="c20"/>
          <w:sz w:val="28"/>
        </w:rPr>
        <w:t>создает возможность для поиска и получения знаний и умений через знакомство с новыми людьми. Здесь можно встретить и ученика, и педагога, которые могут помочь в решении учебной и жизненной задачи.</w:t>
      </w:r>
    </w:p>
    <w:p w:rsidR="00C44910" w:rsidRPr="00C44910" w:rsidRDefault="00C44910" w:rsidP="00C44910">
      <w:pPr>
        <w:pStyle w:val="c1c3c17"/>
        <w:ind w:firstLine="720"/>
        <w:jc w:val="both"/>
        <w:rPr>
          <w:rStyle w:val="c20"/>
          <w:sz w:val="28"/>
        </w:rPr>
      </w:pPr>
      <w:r w:rsidRPr="00C44910">
        <w:rPr>
          <w:rStyle w:val="c20"/>
          <w:sz w:val="28"/>
        </w:rPr>
        <w:t xml:space="preserve">В </w:t>
      </w:r>
      <w:r>
        <w:rPr>
          <w:rStyle w:val="c20"/>
          <w:sz w:val="28"/>
        </w:rPr>
        <w:t xml:space="preserve">зоне отдыха </w:t>
      </w:r>
      <w:r w:rsidRPr="00C44910">
        <w:rPr>
          <w:rStyle w:val="c20"/>
          <w:sz w:val="28"/>
        </w:rPr>
        <w:t xml:space="preserve">можно проводить </w:t>
      </w:r>
      <w:proofErr w:type="gramStart"/>
      <w:r w:rsidRPr="00C44910">
        <w:rPr>
          <w:rStyle w:val="c20"/>
          <w:sz w:val="28"/>
        </w:rPr>
        <w:t>различные  тематические</w:t>
      </w:r>
      <w:proofErr w:type="gramEnd"/>
      <w:r w:rsidRPr="00C44910">
        <w:rPr>
          <w:rStyle w:val="c20"/>
          <w:sz w:val="28"/>
        </w:rPr>
        <w:t xml:space="preserve"> мероприятия, лекции, встречи с успешными людьми, круглые столы,  семинары и тренинги личностного роста. Работа в </w:t>
      </w:r>
      <w:r>
        <w:rPr>
          <w:rStyle w:val="c20"/>
          <w:sz w:val="28"/>
        </w:rPr>
        <w:t xml:space="preserve">зоне отдыха </w:t>
      </w:r>
      <w:r w:rsidRPr="00C44910">
        <w:rPr>
          <w:rStyle w:val="c20"/>
          <w:sz w:val="28"/>
        </w:rPr>
        <w:t>будет проходить во время перемен и во внеурочное время.</w:t>
      </w:r>
    </w:p>
    <w:p w:rsidR="00C44910" w:rsidRPr="00C44910" w:rsidRDefault="00C44910" w:rsidP="00C44910">
      <w:pPr>
        <w:pStyle w:val="c1c3c17"/>
        <w:ind w:firstLine="720"/>
        <w:jc w:val="both"/>
        <w:rPr>
          <w:rStyle w:val="c20"/>
          <w:sz w:val="28"/>
        </w:rPr>
      </w:pPr>
      <w:r w:rsidRPr="00C44910">
        <w:rPr>
          <w:rStyle w:val="c20"/>
          <w:sz w:val="28"/>
        </w:rPr>
        <w:lastRenderedPageBreak/>
        <w:t xml:space="preserve"> В рамках работы </w:t>
      </w:r>
      <w:r w:rsidR="00E85362">
        <w:rPr>
          <w:rStyle w:val="c20"/>
          <w:sz w:val="28"/>
        </w:rPr>
        <w:t xml:space="preserve">зоны отдыха </w:t>
      </w:r>
      <w:r w:rsidRPr="00C44910">
        <w:rPr>
          <w:rStyle w:val="c20"/>
          <w:sz w:val="28"/>
        </w:rPr>
        <w:t xml:space="preserve">будут реализованы проекты: «Успех каждого ребенка», главной целью которого является сформировать эффективную систему выявления, поддержки и развития способностей и талантов у детей и молодежи, основанную на принципах справедливости, всеобщности и направленную на самоопределение и профессиональную ориентацию обучающихся. «Цифровая школа», целью которого является создание современной безопасной цифровой образовательной среды, обеспечивающей высокое качество и доступность образования всех видов и уровней. Так же планируется использовать </w:t>
      </w:r>
      <w:r w:rsidR="00E85362">
        <w:rPr>
          <w:rStyle w:val="c20"/>
          <w:sz w:val="28"/>
        </w:rPr>
        <w:t xml:space="preserve">зону отдыха </w:t>
      </w:r>
      <w:r w:rsidRPr="00C44910">
        <w:rPr>
          <w:rStyle w:val="c20"/>
          <w:sz w:val="28"/>
        </w:rPr>
        <w:t xml:space="preserve">для консультативной психолого-педагогической помощи родителям в рамках проекта «Поддержка семей, имеющих детей», главной задачей которого является создание условий для повышения компетентности родителей обучающихся в вопросах образования и воспитания. </w:t>
      </w:r>
      <w:r w:rsidR="00E85362">
        <w:rPr>
          <w:rStyle w:val="c20"/>
          <w:sz w:val="28"/>
        </w:rPr>
        <w:t xml:space="preserve">Зона отдыха </w:t>
      </w:r>
      <w:r w:rsidRPr="00C44910">
        <w:rPr>
          <w:rStyle w:val="c20"/>
          <w:sz w:val="28"/>
        </w:rPr>
        <w:t>станет площадкой для встречи с работниками сельского хозяйства</w:t>
      </w:r>
      <w:r w:rsidR="00E85362">
        <w:rPr>
          <w:rStyle w:val="c20"/>
          <w:sz w:val="28"/>
        </w:rPr>
        <w:t xml:space="preserve"> </w:t>
      </w:r>
      <w:proofErr w:type="spellStart"/>
      <w:r w:rsidR="00E85362">
        <w:rPr>
          <w:rStyle w:val="c20"/>
          <w:sz w:val="28"/>
        </w:rPr>
        <w:t>Спировского</w:t>
      </w:r>
      <w:proofErr w:type="spellEnd"/>
      <w:r w:rsidR="00E85362">
        <w:rPr>
          <w:rStyle w:val="c20"/>
          <w:sz w:val="28"/>
        </w:rPr>
        <w:t xml:space="preserve"> муниципального округа</w:t>
      </w:r>
      <w:r w:rsidRPr="00C44910">
        <w:rPr>
          <w:rStyle w:val="c20"/>
          <w:sz w:val="28"/>
        </w:rPr>
        <w:t>, в рамках реализации программы «</w:t>
      </w:r>
      <w:proofErr w:type="spellStart"/>
      <w:r w:rsidRPr="00C44910">
        <w:rPr>
          <w:rStyle w:val="c20"/>
          <w:sz w:val="28"/>
        </w:rPr>
        <w:t>Агрокласс</w:t>
      </w:r>
      <w:proofErr w:type="spellEnd"/>
      <w:r w:rsidRPr="00C44910">
        <w:rPr>
          <w:rStyle w:val="c20"/>
          <w:sz w:val="28"/>
        </w:rPr>
        <w:t>», целью которой является создание ориентационной мотивационной основы для осознанного выбора профессии сельскохозяйственного профиля, формирование у обучающихся основ предпринимательской деятельности в сельскохозяйственной сфере.</w:t>
      </w:r>
    </w:p>
    <w:p w:rsidR="007E0E78" w:rsidRDefault="00C44910" w:rsidP="00C44910">
      <w:pPr>
        <w:pStyle w:val="c1c3c17"/>
        <w:ind w:firstLine="720"/>
        <w:jc w:val="both"/>
        <w:rPr>
          <w:rFonts w:ascii="Arial" w:hAnsi="Arial"/>
          <w:sz w:val="22"/>
        </w:rPr>
      </w:pPr>
      <w:r w:rsidRPr="00C44910">
        <w:rPr>
          <w:rStyle w:val="c20"/>
          <w:sz w:val="28"/>
        </w:rPr>
        <w:t xml:space="preserve">Данный проект рассчитан на вовлечение в совместную деятельность максимальное количество обучающихся 5-11-х классов (100 человек), а также представителей педагогической, родительской общественности и </w:t>
      </w:r>
      <w:proofErr w:type="gramStart"/>
      <w:r w:rsidRPr="00C44910">
        <w:rPr>
          <w:rStyle w:val="c20"/>
          <w:sz w:val="28"/>
        </w:rPr>
        <w:t>партнеров.</w:t>
      </w:r>
      <w:r w:rsidR="00B51164">
        <w:rPr>
          <w:rStyle w:val="c20"/>
          <w:sz w:val="28"/>
        </w:rPr>
        <w:t>.</w:t>
      </w:r>
      <w:proofErr w:type="gramEnd"/>
    </w:p>
    <w:p w:rsidR="00E85362" w:rsidRPr="00E85362" w:rsidRDefault="00B51164" w:rsidP="00E85362">
      <w:pPr>
        <w:ind w:firstLine="720"/>
        <w:jc w:val="both"/>
        <w:rPr>
          <w:sz w:val="28"/>
        </w:rPr>
      </w:pPr>
      <w:r>
        <w:rPr>
          <w:b/>
          <w:sz w:val="28"/>
        </w:rPr>
        <w:t>Цель:</w:t>
      </w:r>
      <w:r>
        <w:rPr>
          <w:sz w:val="28"/>
        </w:rPr>
        <w:t xml:space="preserve"> </w:t>
      </w:r>
      <w:r w:rsidR="00E85362" w:rsidRPr="00E85362">
        <w:rPr>
          <w:sz w:val="28"/>
        </w:rPr>
        <w:t>объединить обучающихся среднего и старшего звена   в одну команду для общения и творческого взаимодействия. При помощи дизайна пространства 1 этажа, которое станет дополнительным средством, повысить мотивацию обучающихся к сотрудничеству;</w:t>
      </w:r>
    </w:p>
    <w:p w:rsidR="007E0E78" w:rsidRDefault="00E85362" w:rsidP="00E85362">
      <w:pPr>
        <w:ind w:firstLine="720"/>
        <w:jc w:val="both"/>
        <w:rPr>
          <w:color w:val="FF0000"/>
          <w:sz w:val="28"/>
        </w:rPr>
      </w:pPr>
      <w:r w:rsidRPr="00E85362">
        <w:rPr>
          <w:sz w:val="28"/>
        </w:rPr>
        <w:t>- реализация проектов «Успех каждого ребенка», «Поддержка семей, имеющих детей», «Цифровая школа».</w:t>
      </w:r>
    </w:p>
    <w:p w:rsidR="007E0E78" w:rsidRDefault="00B51164">
      <w:pPr>
        <w:pStyle w:val="c1"/>
        <w:ind w:firstLine="720"/>
        <w:jc w:val="both"/>
        <w:rPr>
          <w:rFonts w:ascii="Arial" w:hAnsi="Arial"/>
          <w:sz w:val="22"/>
        </w:rPr>
      </w:pPr>
      <w:r>
        <w:rPr>
          <w:rStyle w:val="c2c100"/>
          <w:b/>
          <w:sz w:val="28"/>
        </w:rPr>
        <w:t>Задачи:</w:t>
      </w:r>
    </w:p>
    <w:p w:rsidR="00E85362" w:rsidRPr="0037245C" w:rsidRDefault="00E85362" w:rsidP="00E85362">
      <w:pPr>
        <w:pStyle w:val="ConsPlusNormal"/>
        <w:jc w:val="both"/>
        <w:rPr>
          <w:rFonts w:ascii="Times New Roman" w:hAnsi="Times New Roman"/>
          <w:sz w:val="28"/>
        </w:rPr>
      </w:pPr>
      <w:r w:rsidRPr="0037245C">
        <w:rPr>
          <w:rFonts w:ascii="Times New Roman" w:hAnsi="Times New Roman"/>
          <w:sz w:val="28"/>
        </w:rPr>
        <w:t>1.</w:t>
      </w:r>
      <w:r w:rsidRPr="0037245C">
        <w:rPr>
          <w:rFonts w:ascii="Times New Roman" w:hAnsi="Times New Roman"/>
          <w:sz w:val="28"/>
        </w:rPr>
        <w:tab/>
        <w:t>Оснащение зоны</w:t>
      </w:r>
      <w:r>
        <w:rPr>
          <w:rFonts w:ascii="Times New Roman" w:hAnsi="Times New Roman"/>
          <w:sz w:val="28"/>
        </w:rPr>
        <w:t xml:space="preserve"> отдыха</w:t>
      </w:r>
      <w:r w:rsidRPr="0037245C">
        <w:rPr>
          <w:rFonts w:ascii="Times New Roman" w:hAnsi="Times New Roman"/>
          <w:sz w:val="28"/>
        </w:rPr>
        <w:t>;</w:t>
      </w:r>
    </w:p>
    <w:p w:rsidR="00E85362" w:rsidRPr="0037245C" w:rsidRDefault="00E85362" w:rsidP="00E85362">
      <w:pPr>
        <w:pStyle w:val="ConsPlusNormal"/>
        <w:jc w:val="both"/>
        <w:rPr>
          <w:rFonts w:ascii="Times New Roman" w:hAnsi="Times New Roman"/>
          <w:sz w:val="28"/>
        </w:rPr>
      </w:pPr>
      <w:r w:rsidRPr="0037245C">
        <w:rPr>
          <w:rFonts w:ascii="Times New Roman" w:hAnsi="Times New Roman"/>
          <w:sz w:val="28"/>
        </w:rPr>
        <w:t>2.</w:t>
      </w:r>
      <w:r w:rsidRPr="0037245C">
        <w:rPr>
          <w:rFonts w:ascii="Times New Roman" w:hAnsi="Times New Roman"/>
          <w:sz w:val="28"/>
        </w:rPr>
        <w:tab/>
        <w:t xml:space="preserve">Проведение PR – кампании: продвижение проекта в социальных сетях и СМИ. </w:t>
      </w:r>
    </w:p>
    <w:p w:rsidR="00E85362" w:rsidRPr="0037245C" w:rsidRDefault="00E85362" w:rsidP="00E85362">
      <w:pPr>
        <w:pStyle w:val="ConsPlusNormal"/>
        <w:jc w:val="both"/>
        <w:rPr>
          <w:rFonts w:ascii="Times New Roman" w:hAnsi="Times New Roman"/>
          <w:sz w:val="28"/>
        </w:rPr>
      </w:pPr>
      <w:r w:rsidRPr="0037245C">
        <w:rPr>
          <w:rFonts w:ascii="Times New Roman" w:hAnsi="Times New Roman"/>
          <w:sz w:val="28"/>
        </w:rPr>
        <w:t>3.</w:t>
      </w:r>
      <w:r w:rsidRPr="0037245C">
        <w:rPr>
          <w:rFonts w:ascii="Times New Roman" w:hAnsi="Times New Roman"/>
          <w:sz w:val="28"/>
        </w:rPr>
        <w:tab/>
        <w:t xml:space="preserve">Создание условий для активного включения педагогов, </w:t>
      </w:r>
      <w:proofErr w:type="spellStart"/>
      <w:proofErr w:type="gramStart"/>
      <w:r w:rsidRPr="0037245C">
        <w:rPr>
          <w:rFonts w:ascii="Times New Roman" w:hAnsi="Times New Roman"/>
          <w:sz w:val="28"/>
        </w:rPr>
        <w:t>родителей,обучающихся</w:t>
      </w:r>
      <w:proofErr w:type="spellEnd"/>
      <w:proofErr w:type="gramEnd"/>
      <w:r w:rsidRPr="0037245C">
        <w:rPr>
          <w:rFonts w:ascii="Times New Roman" w:hAnsi="Times New Roman"/>
          <w:sz w:val="28"/>
        </w:rPr>
        <w:t xml:space="preserve"> и социальных партнеров в деятельность</w:t>
      </w:r>
      <w:r>
        <w:rPr>
          <w:rFonts w:ascii="Times New Roman" w:hAnsi="Times New Roman"/>
          <w:sz w:val="28"/>
        </w:rPr>
        <w:t xml:space="preserve"> школы</w:t>
      </w:r>
      <w:r w:rsidRPr="0037245C">
        <w:rPr>
          <w:rFonts w:ascii="Times New Roman" w:hAnsi="Times New Roman"/>
          <w:sz w:val="28"/>
        </w:rPr>
        <w:t>;</w:t>
      </w:r>
    </w:p>
    <w:p w:rsidR="00E85362" w:rsidRPr="0037245C" w:rsidRDefault="00E85362" w:rsidP="00E85362">
      <w:pPr>
        <w:pStyle w:val="ConsPlusNormal"/>
        <w:jc w:val="both"/>
        <w:rPr>
          <w:rFonts w:ascii="Times New Roman" w:hAnsi="Times New Roman"/>
          <w:sz w:val="28"/>
        </w:rPr>
      </w:pPr>
      <w:r w:rsidRPr="0037245C">
        <w:rPr>
          <w:rFonts w:ascii="Times New Roman" w:hAnsi="Times New Roman"/>
          <w:sz w:val="28"/>
        </w:rPr>
        <w:t>4.</w:t>
      </w:r>
      <w:r w:rsidRPr="0037245C">
        <w:rPr>
          <w:rFonts w:ascii="Times New Roman" w:hAnsi="Times New Roman"/>
          <w:sz w:val="28"/>
        </w:rPr>
        <w:tab/>
        <w:t>Использование активных форм организации психолого-педагогического просвещения родителей, трансляции передового педагогического опыта.</w:t>
      </w:r>
    </w:p>
    <w:p w:rsidR="007E0E78" w:rsidRDefault="00E85362" w:rsidP="00E85362">
      <w:pPr>
        <w:pStyle w:val="c6c3"/>
        <w:jc w:val="both"/>
        <w:rPr>
          <w:sz w:val="28"/>
        </w:rPr>
      </w:pPr>
      <w:r w:rsidRPr="0037245C">
        <w:rPr>
          <w:sz w:val="28"/>
        </w:rPr>
        <w:t>5.</w:t>
      </w:r>
      <w:r w:rsidRPr="0037245C">
        <w:rPr>
          <w:sz w:val="28"/>
        </w:rPr>
        <w:tab/>
        <w:t xml:space="preserve">Психологическая разгрузка обучающихся, педагогов и родителей (аутотренинги, релаксация, и </w:t>
      </w:r>
      <w:proofErr w:type="spellStart"/>
      <w:r w:rsidRPr="0037245C">
        <w:rPr>
          <w:sz w:val="28"/>
        </w:rPr>
        <w:t>т.д</w:t>
      </w:r>
      <w:proofErr w:type="spellEnd"/>
      <w:r w:rsidRPr="0037245C">
        <w:rPr>
          <w:sz w:val="28"/>
        </w:rPr>
        <w:t>).</w:t>
      </w:r>
    </w:p>
    <w:p w:rsidR="00D453C1" w:rsidRDefault="00D453C1" w:rsidP="00E85362">
      <w:pPr>
        <w:pStyle w:val="c6c3"/>
        <w:jc w:val="both"/>
        <w:rPr>
          <w:rStyle w:val="c20"/>
          <w:b/>
          <w:sz w:val="28"/>
        </w:rPr>
      </w:pPr>
    </w:p>
    <w:p w:rsidR="00330DB7" w:rsidRDefault="00330DB7" w:rsidP="00E85362">
      <w:pPr>
        <w:pStyle w:val="c6c3"/>
        <w:jc w:val="both"/>
        <w:rPr>
          <w:rStyle w:val="c20"/>
          <w:b/>
          <w:sz w:val="28"/>
        </w:rPr>
      </w:pPr>
    </w:p>
    <w:p w:rsidR="00330DB7" w:rsidRDefault="00330DB7" w:rsidP="00E85362">
      <w:pPr>
        <w:pStyle w:val="c6c3"/>
        <w:jc w:val="both"/>
        <w:rPr>
          <w:rStyle w:val="c20"/>
          <w:b/>
          <w:sz w:val="28"/>
        </w:rPr>
      </w:pPr>
    </w:p>
    <w:p w:rsidR="007E0E78" w:rsidRPr="009C39AA" w:rsidRDefault="00D534B5">
      <w:pPr>
        <w:pStyle w:val="c3c6"/>
        <w:tabs>
          <w:tab w:val="left" w:pos="284"/>
        </w:tabs>
        <w:ind w:firstLine="720"/>
        <w:jc w:val="both"/>
        <w:rPr>
          <w:rStyle w:val="c20"/>
          <w:b/>
          <w:sz w:val="28"/>
        </w:rPr>
      </w:pPr>
      <w:r>
        <w:rPr>
          <w:rStyle w:val="c20"/>
          <w:sz w:val="28"/>
        </w:rPr>
        <w:lastRenderedPageBreak/>
        <w:t>2</w:t>
      </w:r>
      <w:r w:rsidR="009C39AA" w:rsidRPr="009C39AA">
        <w:rPr>
          <w:rStyle w:val="c20"/>
          <w:b/>
          <w:sz w:val="28"/>
        </w:rPr>
        <w:t>.</w:t>
      </w:r>
      <w:r w:rsidR="009C39AA" w:rsidRPr="009C39AA">
        <w:rPr>
          <w:rStyle w:val="c20"/>
          <w:b/>
          <w:sz w:val="28"/>
        </w:rPr>
        <w:tab/>
        <w:t>Механизм реализации проекта: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3486"/>
        <w:gridCol w:w="2264"/>
        <w:gridCol w:w="2790"/>
      </w:tblGrid>
      <w:tr w:rsidR="007E0E78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78" w:rsidRDefault="00B51164">
            <w:pPr>
              <w:pStyle w:val="a3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 п\п 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78" w:rsidRDefault="00B51164">
            <w:pPr>
              <w:pStyle w:val="a3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Мероприятие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78" w:rsidRDefault="00B51164">
            <w:pPr>
              <w:pStyle w:val="a3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Срок исполнения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78" w:rsidRDefault="00B51164">
            <w:pPr>
              <w:pStyle w:val="a3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Ответственные </w:t>
            </w:r>
          </w:p>
        </w:tc>
      </w:tr>
      <w:tr w:rsidR="007E0E78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78" w:rsidRDefault="00B51164">
            <w:pPr>
              <w:pStyle w:val="a3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78" w:rsidRDefault="00B51164">
            <w:pPr>
              <w:pStyle w:val="a3"/>
              <w:rPr>
                <w:sz w:val="28"/>
              </w:rPr>
            </w:pPr>
            <w:r>
              <w:rPr>
                <w:sz w:val="28"/>
              </w:rPr>
              <w:t xml:space="preserve">Проведение совещания в </w:t>
            </w:r>
            <w:proofErr w:type="gramStart"/>
            <w:r>
              <w:rPr>
                <w:sz w:val="28"/>
              </w:rPr>
              <w:t>ОО  по</w:t>
            </w:r>
            <w:proofErr w:type="gramEnd"/>
            <w:r>
              <w:rPr>
                <w:sz w:val="28"/>
              </w:rPr>
              <w:t xml:space="preserve"> вопросу участия в проекте «Школьные инициативы»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78" w:rsidRDefault="00B51164">
            <w:pPr>
              <w:pStyle w:val="a3"/>
              <w:rPr>
                <w:sz w:val="28"/>
              </w:rPr>
            </w:pPr>
            <w:r>
              <w:rPr>
                <w:sz w:val="28"/>
              </w:rPr>
              <w:t>06.02.202</w:t>
            </w:r>
            <w:r w:rsidR="00F56F83">
              <w:rPr>
                <w:sz w:val="28"/>
              </w:rPr>
              <w:t>5</w:t>
            </w:r>
            <w:r>
              <w:rPr>
                <w:sz w:val="28"/>
              </w:rPr>
              <w:t xml:space="preserve"> г.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78" w:rsidRDefault="00B51164">
            <w:pPr>
              <w:pStyle w:val="a3"/>
              <w:rPr>
                <w:sz w:val="28"/>
              </w:rPr>
            </w:pPr>
            <w:r>
              <w:rPr>
                <w:sz w:val="28"/>
              </w:rPr>
              <w:t xml:space="preserve">Директор школы </w:t>
            </w:r>
          </w:p>
        </w:tc>
      </w:tr>
      <w:tr w:rsidR="007E0E78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78" w:rsidRDefault="00B51164">
            <w:pPr>
              <w:pStyle w:val="a3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78" w:rsidRDefault="00B51164">
            <w:pPr>
              <w:pStyle w:val="a3"/>
              <w:rPr>
                <w:sz w:val="28"/>
              </w:rPr>
            </w:pPr>
            <w:r>
              <w:rPr>
                <w:sz w:val="28"/>
              </w:rPr>
              <w:t xml:space="preserve">Создание Школьного инициативного совета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78" w:rsidRDefault="00B51164">
            <w:pPr>
              <w:pStyle w:val="a3"/>
              <w:rPr>
                <w:sz w:val="28"/>
              </w:rPr>
            </w:pPr>
            <w:r>
              <w:rPr>
                <w:sz w:val="28"/>
              </w:rPr>
              <w:t>06.02.202</w:t>
            </w:r>
            <w:r w:rsidR="00F56F83">
              <w:rPr>
                <w:sz w:val="28"/>
              </w:rPr>
              <w:t>5</w:t>
            </w:r>
            <w:r>
              <w:rPr>
                <w:sz w:val="28"/>
              </w:rPr>
              <w:t xml:space="preserve"> г.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78" w:rsidRDefault="00B51164">
            <w:pPr>
              <w:pStyle w:val="a3"/>
              <w:rPr>
                <w:sz w:val="28"/>
              </w:rPr>
            </w:pPr>
            <w:r>
              <w:rPr>
                <w:sz w:val="28"/>
              </w:rPr>
              <w:t xml:space="preserve">Педагог-организатор </w:t>
            </w:r>
          </w:p>
        </w:tc>
      </w:tr>
      <w:tr w:rsidR="007E0E78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78" w:rsidRDefault="00B51164">
            <w:pPr>
              <w:pStyle w:val="a3"/>
              <w:rPr>
                <w:sz w:val="28"/>
              </w:rPr>
            </w:pPr>
            <w:r>
              <w:rPr>
                <w:sz w:val="28"/>
              </w:rPr>
              <w:t xml:space="preserve">3 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78" w:rsidRDefault="00B51164">
            <w:pPr>
              <w:pStyle w:val="a3"/>
              <w:rPr>
                <w:sz w:val="28"/>
              </w:rPr>
            </w:pPr>
            <w:r>
              <w:rPr>
                <w:sz w:val="28"/>
              </w:rPr>
              <w:t xml:space="preserve">Проведение классных </w:t>
            </w:r>
            <w:proofErr w:type="gramStart"/>
            <w:r>
              <w:rPr>
                <w:sz w:val="28"/>
              </w:rPr>
              <w:t>часов  по</w:t>
            </w:r>
            <w:proofErr w:type="gramEnd"/>
            <w:r>
              <w:rPr>
                <w:sz w:val="28"/>
              </w:rPr>
              <w:t xml:space="preserve"> теме «Школьные  инициативы» </w:t>
            </w:r>
          </w:p>
          <w:p w:rsidR="007E0E78" w:rsidRDefault="00B51164">
            <w:pPr>
              <w:pStyle w:val="a3"/>
              <w:rPr>
                <w:sz w:val="28"/>
              </w:rPr>
            </w:pPr>
            <w:r>
              <w:rPr>
                <w:sz w:val="28"/>
              </w:rPr>
              <w:t xml:space="preserve">(выбор предложений от классов)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78" w:rsidRDefault="00B51164">
            <w:pPr>
              <w:pStyle w:val="a3"/>
              <w:rPr>
                <w:sz w:val="28"/>
              </w:rPr>
            </w:pPr>
            <w:r>
              <w:rPr>
                <w:sz w:val="28"/>
              </w:rPr>
              <w:t>07.01.202</w:t>
            </w:r>
            <w:r w:rsidR="00F56F83">
              <w:rPr>
                <w:sz w:val="28"/>
              </w:rPr>
              <w:t>5</w:t>
            </w:r>
            <w:r>
              <w:rPr>
                <w:sz w:val="28"/>
              </w:rPr>
              <w:t xml:space="preserve"> г.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78" w:rsidRDefault="00B51164">
            <w:pPr>
              <w:pStyle w:val="a3"/>
              <w:rPr>
                <w:sz w:val="28"/>
              </w:rPr>
            </w:pPr>
            <w:r>
              <w:rPr>
                <w:sz w:val="28"/>
              </w:rPr>
              <w:t>Педагог-организатор, классные руководители</w:t>
            </w:r>
          </w:p>
          <w:p w:rsidR="007E0E78" w:rsidRDefault="00B51164">
            <w:pPr>
              <w:pStyle w:val="a3"/>
              <w:rPr>
                <w:sz w:val="28"/>
              </w:rPr>
            </w:pPr>
            <w:r>
              <w:rPr>
                <w:sz w:val="28"/>
              </w:rPr>
              <w:t xml:space="preserve">5– 9 классов </w:t>
            </w:r>
          </w:p>
        </w:tc>
      </w:tr>
      <w:tr w:rsidR="007E0E78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78" w:rsidRDefault="00B51164">
            <w:pPr>
              <w:pStyle w:val="a3"/>
              <w:rPr>
                <w:sz w:val="28"/>
              </w:rPr>
            </w:pPr>
            <w:r>
              <w:rPr>
                <w:sz w:val="28"/>
              </w:rPr>
              <w:t xml:space="preserve">4 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78" w:rsidRDefault="00B51164">
            <w:pPr>
              <w:pStyle w:val="a3"/>
              <w:rPr>
                <w:sz w:val="28"/>
              </w:rPr>
            </w:pPr>
            <w:r>
              <w:rPr>
                <w:sz w:val="28"/>
              </w:rPr>
              <w:t xml:space="preserve">Проведение голосования по выбору проекта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78" w:rsidRDefault="00B51164">
            <w:pPr>
              <w:pStyle w:val="a3"/>
              <w:rPr>
                <w:sz w:val="28"/>
              </w:rPr>
            </w:pPr>
            <w:r>
              <w:rPr>
                <w:sz w:val="28"/>
              </w:rPr>
              <w:t>08 .01.202</w:t>
            </w:r>
            <w:r w:rsidR="00F56F83">
              <w:rPr>
                <w:sz w:val="28"/>
              </w:rPr>
              <w:t>5</w:t>
            </w:r>
            <w:r>
              <w:rPr>
                <w:sz w:val="28"/>
              </w:rPr>
              <w:t xml:space="preserve"> г.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78" w:rsidRDefault="00B51164">
            <w:pPr>
              <w:pStyle w:val="a3"/>
              <w:rPr>
                <w:sz w:val="28"/>
              </w:rPr>
            </w:pPr>
            <w:r>
              <w:rPr>
                <w:sz w:val="28"/>
              </w:rPr>
              <w:t xml:space="preserve">Инициативный совет </w:t>
            </w:r>
          </w:p>
        </w:tc>
      </w:tr>
      <w:tr w:rsidR="007E0E78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78" w:rsidRDefault="00B51164">
            <w:pPr>
              <w:pStyle w:val="a3"/>
              <w:rPr>
                <w:sz w:val="28"/>
              </w:rPr>
            </w:pPr>
            <w:r>
              <w:rPr>
                <w:sz w:val="28"/>
              </w:rPr>
              <w:t xml:space="preserve">5 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78" w:rsidRDefault="00B51164">
            <w:pPr>
              <w:pStyle w:val="a3"/>
              <w:rPr>
                <w:sz w:val="28"/>
              </w:rPr>
            </w:pPr>
            <w:proofErr w:type="gramStart"/>
            <w:r>
              <w:rPr>
                <w:sz w:val="28"/>
              </w:rPr>
              <w:t>Подготовка  заявки</w:t>
            </w:r>
            <w:proofErr w:type="gramEnd"/>
            <w:r>
              <w:rPr>
                <w:sz w:val="28"/>
              </w:rPr>
              <w:t xml:space="preserve"> на  муниципальный уровень:</w:t>
            </w:r>
          </w:p>
          <w:p w:rsidR="007E0E78" w:rsidRDefault="00B51164">
            <w:pPr>
              <w:pStyle w:val="a3"/>
              <w:rPr>
                <w:sz w:val="28"/>
              </w:rPr>
            </w:pPr>
            <w:r>
              <w:rPr>
                <w:sz w:val="28"/>
              </w:rPr>
              <w:t xml:space="preserve">  проектная документация,</w:t>
            </w:r>
          </w:p>
          <w:p w:rsidR="007E0E78" w:rsidRDefault="00B51164">
            <w:pPr>
              <w:pStyle w:val="a3"/>
              <w:rPr>
                <w:sz w:val="28"/>
              </w:rPr>
            </w:pPr>
            <w:r>
              <w:rPr>
                <w:sz w:val="28"/>
              </w:rPr>
              <w:t xml:space="preserve">  презентация проекта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78" w:rsidRDefault="00B51164">
            <w:pPr>
              <w:pStyle w:val="a3"/>
              <w:rPr>
                <w:sz w:val="28"/>
              </w:rPr>
            </w:pPr>
            <w:r>
              <w:rPr>
                <w:sz w:val="28"/>
              </w:rPr>
              <w:t>08.01 – 10.01.</w:t>
            </w:r>
          </w:p>
          <w:p w:rsidR="007E0E78" w:rsidRDefault="00B51164">
            <w:pPr>
              <w:pStyle w:val="a3"/>
              <w:rPr>
                <w:sz w:val="28"/>
              </w:rPr>
            </w:pPr>
            <w:r>
              <w:rPr>
                <w:sz w:val="28"/>
              </w:rPr>
              <w:t>202</w:t>
            </w:r>
            <w:r w:rsidR="00F56F83">
              <w:rPr>
                <w:sz w:val="28"/>
              </w:rPr>
              <w:t>5</w:t>
            </w:r>
            <w:r>
              <w:rPr>
                <w:sz w:val="28"/>
              </w:rPr>
              <w:t xml:space="preserve"> г.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78" w:rsidRDefault="00B51164">
            <w:pPr>
              <w:pStyle w:val="a3"/>
              <w:rPr>
                <w:sz w:val="28"/>
              </w:rPr>
            </w:pPr>
            <w:r>
              <w:rPr>
                <w:sz w:val="28"/>
              </w:rPr>
              <w:t xml:space="preserve">Педагог-организатор </w:t>
            </w:r>
          </w:p>
        </w:tc>
      </w:tr>
      <w:tr w:rsidR="007E0E78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78" w:rsidRDefault="00B51164">
            <w:pPr>
              <w:pStyle w:val="a3"/>
              <w:rPr>
                <w:sz w:val="28"/>
              </w:rPr>
            </w:pPr>
            <w:r>
              <w:rPr>
                <w:sz w:val="28"/>
              </w:rPr>
              <w:t xml:space="preserve">6 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78" w:rsidRDefault="00B51164">
            <w:pPr>
              <w:pStyle w:val="a3"/>
              <w:rPr>
                <w:sz w:val="28"/>
              </w:rPr>
            </w:pPr>
            <w:r>
              <w:rPr>
                <w:sz w:val="28"/>
              </w:rPr>
              <w:t xml:space="preserve">Информирование о </w:t>
            </w:r>
            <w:proofErr w:type="gramStart"/>
            <w:r>
              <w:rPr>
                <w:sz w:val="28"/>
              </w:rPr>
              <w:t>ходе  реализации</w:t>
            </w:r>
            <w:proofErr w:type="gramEnd"/>
            <w:r>
              <w:rPr>
                <w:sz w:val="28"/>
              </w:rPr>
              <w:t xml:space="preserve"> (сайт ОО, официальная группа ОО в  соц. сети, районная газета  </w:t>
            </w:r>
          </w:p>
          <w:p w:rsidR="007E0E78" w:rsidRDefault="00B51164">
            <w:pPr>
              <w:pStyle w:val="a3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Спировские</w:t>
            </w:r>
            <w:proofErr w:type="spellEnd"/>
            <w:r>
              <w:rPr>
                <w:sz w:val="28"/>
              </w:rPr>
              <w:t xml:space="preserve"> известия» и др.)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78" w:rsidRDefault="00B51164">
            <w:pPr>
              <w:pStyle w:val="a3"/>
              <w:rPr>
                <w:sz w:val="28"/>
              </w:rPr>
            </w:pPr>
            <w:r>
              <w:rPr>
                <w:sz w:val="28"/>
              </w:rPr>
              <w:t xml:space="preserve">постоянно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78" w:rsidRDefault="00B51164">
            <w:pPr>
              <w:pStyle w:val="a3"/>
              <w:rPr>
                <w:sz w:val="28"/>
              </w:rPr>
            </w:pPr>
            <w:r>
              <w:rPr>
                <w:sz w:val="28"/>
              </w:rPr>
              <w:t xml:space="preserve">Педагог-организатор, системный администратор </w:t>
            </w:r>
          </w:p>
        </w:tc>
      </w:tr>
    </w:tbl>
    <w:p w:rsidR="007E0E78" w:rsidRDefault="007E0E78" w:rsidP="009C39AA">
      <w:pPr>
        <w:pStyle w:val="a3"/>
        <w:jc w:val="both"/>
        <w:rPr>
          <w:b/>
          <w:sz w:val="28"/>
        </w:rPr>
      </w:pPr>
    </w:p>
    <w:p w:rsidR="007E0E78" w:rsidRDefault="00330DB7" w:rsidP="00330DB7">
      <w:pPr>
        <w:pStyle w:val="a3"/>
        <w:ind w:left="1080"/>
        <w:jc w:val="both"/>
        <w:rPr>
          <w:b/>
          <w:sz w:val="28"/>
        </w:rPr>
      </w:pPr>
      <w:r>
        <w:rPr>
          <w:b/>
          <w:sz w:val="28"/>
        </w:rPr>
        <w:t>3.</w:t>
      </w:r>
      <w:r w:rsidR="00B51164">
        <w:rPr>
          <w:b/>
          <w:sz w:val="28"/>
        </w:rPr>
        <w:t>Сроки реализации проекта:</w:t>
      </w:r>
    </w:p>
    <w:p w:rsidR="007E0E78" w:rsidRDefault="00BC151C">
      <w:pPr>
        <w:pStyle w:val="a3"/>
        <w:ind w:firstLine="720"/>
        <w:jc w:val="both"/>
        <w:rPr>
          <w:sz w:val="28"/>
        </w:rPr>
      </w:pPr>
      <w:r>
        <w:rPr>
          <w:sz w:val="28"/>
        </w:rPr>
        <w:t>01.04.202</w:t>
      </w:r>
      <w:r w:rsidR="00F56F83">
        <w:rPr>
          <w:sz w:val="28"/>
        </w:rPr>
        <w:t>5</w:t>
      </w:r>
      <w:r>
        <w:rPr>
          <w:sz w:val="28"/>
        </w:rPr>
        <w:t>-30.09.202</w:t>
      </w:r>
      <w:r w:rsidR="00F56F83">
        <w:rPr>
          <w:sz w:val="28"/>
        </w:rPr>
        <w:t>5</w:t>
      </w:r>
      <w:r w:rsidR="00B51164">
        <w:rPr>
          <w:sz w:val="28"/>
        </w:rPr>
        <w:t>.</w:t>
      </w:r>
    </w:p>
    <w:p w:rsidR="007E0E78" w:rsidRDefault="007E0E78">
      <w:pPr>
        <w:pStyle w:val="a3"/>
        <w:ind w:firstLine="720"/>
        <w:jc w:val="both"/>
        <w:rPr>
          <w:b/>
          <w:sz w:val="28"/>
        </w:rPr>
      </w:pPr>
    </w:p>
    <w:p w:rsidR="00D534B5" w:rsidRDefault="00D534B5">
      <w:pPr>
        <w:pStyle w:val="a3"/>
        <w:ind w:firstLine="720"/>
        <w:jc w:val="both"/>
        <w:rPr>
          <w:b/>
          <w:sz w:val="28"/>
        </w:rPr>
      </w:pPr>
    </w:p>
    <w:p w:rsidR="00330DB7" w:rsidRDefault="00330DB7">
      <w:pPr>
        <w:pStyle w:val="a3"/>
        <w:ind w:firstLine="720"/>
        <w:jc w:val="both"/>
        <w:rPr>
          <w:b/>
          <w:sz w:val="28"/>
        </w:rPr>
      </w:pPr>
    </w:p>
    <w:p w:rsidR="00330DB7" w:rsidRDefault="00330DB7">
      <w:pPr>
        <w:pStyle w:val="a3"/>
        <w:ind w:firstLine="720"/>
        <w:jc w:val="both"/>
        <w:rPr>
          <w:b/>
          <w:sz w:val="28"/>
        </w:rPr>
      </w:pPr>
    </w:p>
    <w:p w:rsidR="007E0E78" w:rsidRDefault="00B51164" w:rsidP="009C39AA">
      <w:pPr>
        <w:pStyle w:val="a3"/>
        <w:numPr>
          <w:ilvl w:val="0"/>
          <w:numId w:val="5"/>
        </w:numPr>
        <w:jc w:val="both"/>
        <w:rPr>
          <w:b/>
          <w:sz w:val="28"/>
        </w:rPr>
      </w:pPr>
      <w:r>
        <w:rPr>
          <w:b/>
          <w:sz w:val="28"/>
        </w:rPr>
        <w:lastRenderedPageBreak/>
        <w:t>Критерии оценки эффективности проекта:</w:t>
      </w:r>
    </w:p>
    <w:p w:rsidR="00D534B5" w:rsidRPr="00E50522" w:rsidRDefault="00D534B5" w:rsidP="00D534B5">
      <w:pPr>
        <w:shd w:val="clear" w:color="auto" w:fill="FFFFFF"/>
        <w:spacing w:before="100" w:beforeAutospacing="1" w:after="100" w:afterAutospacing="1" w:line="360" w:lineRule="auto"/>
        <w:rPr>
          <w:sz w:val="28"/>
          <w:szCs w:val="28"/>
        </w:rPr>
      </w:pPr>
      <w:r w:rsidRPr="00E50522">
        <w:rPr>
          <w:sz w:val="28"/>
          <w:szCs w:val="28"/>
          <w:u w:val="single"/>
        </w:rPr>
        <w:t>Количественные показатели:</w:t>
      </w:r>
    </w:p>
    <w:p w:rsidR="00D534B5" w:rsidRPr="00E50522" w:rsidRDefault="00D534B5" w:rsidP="00D534B5">
      <w:pPr>
        <w:shd w:val="clear" w:color="auto" w:fill="FFFFFF"/>
        <w:spacing w:before="100" w:beforeAutospacing="1" w:after="100" w:afterAutospacing="1" w:line="360" w:lineRule="auto"/>
        <w:rPr>
          <w:sz w:val="28"/>
          <w:szCs w:val="28"/>
        </w:rPr>
      </w:pPr>
      <w:r w:rsidRPr="00E50522">
        <w:rPr>
          <w:sz w:val="28"/>
          <w:szCs w:val="28"/>
        </w:rPr>
        <w:t xml:space="preserve">- Количество обучающих семинаров, конференций, мероприятий, </w:t>
      </w:r>
      <w:proofErr w:type="gramStart"/>
      <w:r w:rsidRPr="00E50522">
        <w:rPr>
          <w:sz w:val="28"/>
          <w:szCs w:val="28"/>
        </w:rPr>
        <w:t>встреч,  проводимых</w:t>
      </w:r>
      <w:proofErr w:type="gramEnd"/>
      <w:r w:rsidRPr="00E50522">
        <w:rPr>
          <w:sz w:val="28"/>
          <w:szCs w:val="28"/>
        </w:rPr>
        <w:t xml:space="preserve"> на базе школы.</w:t>
      </w:r>
    </w:p>
    <w:p w:rsidR="00D534B5" w:rsidRPr="00E50522" w:rsidRDefault="00D534B5" w:rsidP="00D534B5">
      <w:pPr>
        <w:shd w:val="clear" w:color="auto" w:fill="FFFFFF"/>
        <w:spacing w:before="100" w:beforeAutospacing="1" w:after="100" w:afterAutospacing="1" w:line="360" w:lineRule="auto"/>
        <w:rPr>
          <w:sz w:val="28"/>
          <w:szCs w:val="28"/>
        </w:rPr>
      </w:pPr>
      <w:r w:rsidRPr="00E50522">
        <w:rPr>
          <w:sz w:val="28"/>
          <w:szCs w:val="28"/>
        </w:rPr>
        <w:t>- Диагностика удовлетворенности участников образовательного процесса и ее показатели.</w:t>
      </w:r>
    </w:p>
    <w:p w:rsidR="00D534B5" w:rsidRPr="00E50522" w:rsidRDefault="00D534B5" w:rsidP="00D534B5">
      <w:pPr>
        <w:shd w:val="clear" w:color="auto" w:fill="FFFFFF"/>
        <w:spacing w:before="100" w:beforeAutospacing="1" w:after="100" w:afterAutospacing="1" w:line="360" w:lineRule="auto"/>
        <w:rPr>
          <w:sz w:val="28"/>
          <w:szCs w:val="28"/>
        </w:rPr>
      </w:pPr>
      <w:r w:rsidRPr="00E50522">
        <w:rPr>
          <w:sz w:val="28"/>
          <w:szCs w:val="28"/>
          <w:u w:val="single"/>
        </w:rPr>
        <w:t>Качественные показатели:</w:t>
      </w:r>
    </w:p>
    <w:p w:rsidR="00D534B5" w:rsidRPr="00E50522" w:rsidRDefault="00D534B5" w:rsidP="00D534B5">
      <w:pPr>
        <w:shd w:val="clear" w:color="auto" w:fill="FFFFFF"/>
        <w:jc w:val="both"/>
        <w:rPr>
          <w:sz w:val="28"/>
          <w:szCs w:val="28"/>
        </w:rPr>
      </w:pPr>
      <w:r w:rsidRPr="00E50522">
        <w:rPr>
          <w:sz w:val="28"/>
          <w:szCs w:val="28"/>
        </w:rPr>
        <w:t>- Практика совместной деятельности поможет воспитать лидерские качества, научит работать в команде, поможет найти единомышленников, выдвинуть свои идеи, тем самым будет способствовать формированию навыков 21 века;</w:t>
      </w:r>
    </w:p>
    <w:p w:rsidR="00D534B5" w:rsidRPr="00E50522" w:rsidRDefault="00D534B5" w:rsidP="00D534B5">
      <w:pPr>
        <w:shd w:val="clear" w:color="auto" w:fill="FFFFFF"/>
        <w:jc w:val="both"/>
        <w:rPr>
          <w:sz w:val="28"/>
          <w:szCs w:val="28"/>
        </w:rPr>
      </w:pPr>
    </w:p>
    <w:p w:rsidR="00D534B5" w:rsidRPr="00E50522" w:rsidRDefault="00D534B5" w:rsidP="00D534B5">
      <w:pPr>
        <w:jc w:val="both"/>
        <w:rPr>
          <w:sz w:val="28"/>
          <w:szCs w:val="28"/>
        </w:rPr>
      </w:pPr>
      <w:r w:rsidRPr="00E50522">
        <w:rPr>
          <w:sz w:val="28"/>
          <w:szCs w:val="28"/>
        </w:rPr>
        <w:t>- Повысит работоспособность обучающихся на уроках, как результат рационально организованного отдыха на переменах;</w:t>
      </w:r>
    </w:p>
    <w:p w:rsidR="00D534B5" w:rsidRPr="00E50522" w:rsidRDefault="00D534B5" w:rsidP="00D534B5">
      <w:pPr>
        <w:jc w:val="both"/>
        <w:rPr>
          <w:sz w:val="28"/>
          <w:szCs w:val="28"/>
        </w:rPr>
      </w:pPr>
      <w:r w:rsidRPr="00E50522">
        <w:rPr>
          <w:sz w:val="28"/>
          <w:szCs w:val="28"/>
        </w:rPr>
        <w:br/>
        <w:t>- Привлечет обучающихся "групп риска"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с  ОВЗ</w:t>
      </w:r>
      <w:proofErr w:type="gramEnd"/>
      <w:r>
        <w:rPr>
          <w:sz w:val="28"/>
          <w:szCs w:val="28"/>
        </w:rPr>
        <w:t xml:space="preserve">, инвалидов </w:t>
      </w:r>
      <w:r w:rsidRPr="00E50522">
        <w:rPr>
          <w:sz w:val="28"/>
          <w:szCs w:val="28"/>
        </w:rPr>
        <w:t xml:space="preserve"> к деятельности в рамках коворкинг команд с целью расширения равенства образовательных возможностей </w:t>
      </w:r>
      <w:proofErr w:type="spellStart"/>
      <w:r w:rsidRPr="00E50522">
        <w:rPr>
          <w:sz w:val="28"/>
          <w:szCs w:val="28"/>
        </w:rPr>
        <w:t>обучащихся</w:t>
      </w:r>
      <w:proofErr w:type="spellEnd"/>
      <w:r w:rsidRPr="00E50522">
        <w:rPr>
          <w:sz w:val="28"/>
          <w:szCs w:val="28"/>
        </w:rPr>
        <w:t xml:space="preserve">; </w:t>
      </w:r>
    </w:p>
    <w:p w:rsidR="00D534B5" w:rsidRPr="00E50522" w:rsidRDefault="00D534B5" w:rsidP="00D534B5">
      <w:pPr>
        <w:jc w:val="both"/>
        <w:rPr>
          <w:sz w:val="28"/>
          <w:szCs w:val="28"/>
        </w:rPr>
      </w:pPr>
      <w:r w:rsidRPr="00E50522">
        <w:rPr>
          <w:sz w:val="28"/>
          <w:szCs w:val="28"/>
        </w:rPr>
        <w:br/>
        <w:t>- Стимулирование в рамках командных соревнований позволит создать атмосферу дружеского соперничества, взаимного уважения, сформирует командный дух;</w:t>
      </w:r>
    </w:p>
    <w:p w:rsidR="00D534B5" w:rsidRPr="00E50522" w:rsidRDefault="00D534B5" w:rsidP="00D534B5">
      <w:pPr>
        <w:jc w:val="both"/>
        <w:rPr>
          <w:sz w:val="28"/>
          <w:szCs w:val="28"/>
        </w:rPr>
      </w:pPr>
      <w:r w:rsidRPr="00E50522">
        <w:rPr>
          <w:sz w:val="28"/>
          <w:szCs w:val="28"/>
        </w:rPr>
        <w:br/>
        <w:t>- Продукт командной работы позволит обучающимся анализировать свои сильные и слабые стороны, делать осознанный выбор;</w:t>
      </w:r>
    </w:p>
    <w:p w:rsidR="007E0E78" w:rsidRPr="00D534B5" w:rsidRDefault="00D534B5" w:rsidP="00D534B5">
      <w:pPr>
        <w:spacing w:before="100" w:beforeAutospacing="1" w:after="100" w:afterAutospacing="1"/>
        <w:jc w:val="both"/>
        <w:rPr>
          <w:rStyle w:val="c20"/>
          <w:sz w:val="28"/>
          <w:szCs w:val="28"/>
        </w:rPr>
      </w:pPr>
      <w:r w:rsidRPr="00E50522">
        <w:rPr>
          <w:sz w:val="28"/>
          <w:szCs w:val="28"/>
        </w:rPr>
        <w:t>- Построение партнерской сети с профессионалами разных сфер.</w:t>
      </w:r>
    </w:p>
    <w:p w:rsidR="007E0E78" w:rsidRDefault="007E0E78">
      <w:pPr>
        <w:pStyle w:val="c1"/>
        <w:ind w:firstLine="720"/>
        <w:jc w:val="both"/>
        <w:rPr>
          <w:rFonts w:ascii="Arial" w:hAnsi="Arial"/>
          <w:sz w:val="22"/>
        </w:rPr>
      </w:pPr>
    </w:p>
    <w:p w:rsidR="00330DB7" w:rsidRDefault="00330DB7">
      <w:pPr>
        <w:pStyle w:val="c1"/>
        <w:ind w:firstLine="720"/>
        <w:jc w:val="both"/>
        <w:rPr>
          <w:rFonts w:ascii="Arial" w:hAnsi="Arial"/>
          <w:sz w:val="22"/>
        </w:rPr>
      </w:pPr>
    </w:p>
    <w:p w:rsidR="00330DB7" w:rsidRDefault="00330DB7">
      <w:pPr>
        <w:pStyle w:val="c1"/>
        <w:ind w:firstLine="720"/>
        <w:jc w:val="both"/>
        <w:rPr>
          <w:rFonts w:ascii="Arial" w:hAnsi="Arial"/>
          <w:sz w:val="22"/>
        </w:rPr>
      </w:pPr>
    </w:p>
    <w:p w:rsidR="00330DB7" w:rsidRDefault="00330DB7">
      <w:pPr>
        <w:pStyle w:val="c1"/>
        <w:ind w:firstLine="720"/>
        <w:jc w:val="both"/>
        <w:rPr>
          <w:rFonts w:ascii="Arial" w:hAnsi="Arial"/>
          <w:sz w:val="22"/>
        </w:rPr>
      </w:pPr>
    </w:p>
    <w:p w:rsidR="00330DB7" w:rsidRDefault="00330DB7">
      <w:pPr>
        <w:pStyle w:val="c1"/>
        <w:ind w:firstLine="720"/>
        <w:jc w:val="both"/>
        <w:rPr>
          <w:rFonts w:ascii="Arial" w:hAnsi="Arial"/>
          <w:sz w:val="22"/>
        </w:rPr>
      </w:pPr>
    </w:p>
    <w:p w:rsidR="009378B0" w:rsidRDefault="009378B0">
      <w:pPr>
        <w:pStyle w:val="c1"/>
        <w:ind w:firstLine="720"/>
        <w:jc w:val="both"/>
        <w:rPr>
          <w:rFonts w:ascii="Arial" w:hAnsi="Arial"/>
          <w:sz w:val="22"/>
        </w:rPr>
      </w:pPr>
    </w:p>
    <w:p w:rsidR="009378B0" w:rsidRDefault="009378B0">
      <w:pPr>
        <w:pStyle w:val="c1"/>
        <w:ind w:firstLine="720"/>
        <w:jc w:val="both"/>
        <w:rPr>
          <w:rFonts w:ascii="Arial" w:hAnsi="Arial"/>
          <w:sz w:val="22"/>
        </w:rPr>
      </w:pPr>
    </w:p>
    <w:p w:rsidR="007E0E78" w:rsidRDefault="00B51164" w:rsidP="009C39AA">
      <w:pPr>
        <w:pStyle w:val="a3"/>
        <w:numPr>
          <w:ilvl w:val="0"/>
          <w:numId w:val="5"/>
        </w:numPr>
        <w:rPr>
          <w:b/>
          <w:sz w:val="28"/>
        </w:rPr>
      </w:pPr>
      <w:r>
        <w:rPr>
          <w:b/>
          <w:sz w:val="28"/>
        </w:rPr>
        <w:lastRenderedPageBreak/>
        <w:t>Желаемые результаты:</w:t>
      </w:r>
    </w:p>
    <w:p w:rsidR="00D534B5" w:rsidRPr="00D534B5" w:rsidRDefault="00D534B5" w:rsidP="00D534B5">
      <w:pPr>
        <w:spacing w:line="360" w:lineRule="auto"/>
        <w:ind w:firstLine="709"/>
        <w:jc w:val="both"/>
        <w:rPr>
          <w:rFonts w:eastAsia="Calibri"/>
          <w:color w:val="auto"/>
          <w:szCs w:val="24"/>
          <w:lang w:eastAsia="en-US"/>
        </w:rPr>
      </w:pPr>
      <w:r w:rsidRPr="00D534B5">
        <w:rPr>
          <w:rFonts w:eastAsia="Calibri"/>
          <w:color w:val="auto"/>
          <w:szCs w:val="24"/>
          <w:shd w:val="clear" w:color="auto" w:fill="FFFFFF"/>
          <w:lang w:eastAsia="en-US"/>
        </w:rPr>
        <w:t xml:space="preserve">В рамках реалий настоящего времени в школе, появилась необходимость организованного пространства для расширения образовательных возможностей учащихся в урочной и внеурочной деятельности. Для обеспечения качественного образования и реализации внеурочной деятельности в школе необходимы инфраструктурные изменения. Данными инфраструктурными изменениями в школе станет </w:t>
      </w:r>
      <w:r>
        <w:rPr>
          <w:rFonts w:eastAsia="Calibri"/>
          <w:color w:val="auto"/>
          <w:szCs w:val="24"/>
          <w:shd w:val="clear" w:color="auto" w:fill="FFFFFF"/>
          <w:lang w:eastAsia="en-US"/>
        </w:rPr>
        <w:t>Зона отдыха «Моя школа»</w:t>
      </w:r>
      <w:r w:rsidRPr="00D534B5">
        <w:rPr>
          <w:rFonts w:eastAsia="Calibri"/>
          <w:color w:val="auto"/>
          <w:szCs w:val="24"/>
          <w:shd w:val="clear" w:color="auto" w:fill="FFFFFF"/>
          <w:lang w:eastAsia="en-US"/>
        </w:rPr>
        <w:t>, направленная на развитие интеллектуальных, творческих, спортивных способностей учащихся. В рамках проекта планируется организовать комфортное образовательное пространство для всех участников образовательного процесса, что будет способствовать:</w:t>
      </w:r>
    </w:p>
    <w:p w:rsidR="00D534B5" w:rsidRPr="00D534B5" w:rsidRDefault="00D534B5" w:rsidP="00D534B5">
      <w:pPr>
        <w:numPr>
          <w:ilvl w:val="0"/>
          <w:numId w:val="7"/>
        </w:numPr>
        <w:spacing w:after="160" w:line="360" w:lineRule="auto"/>
        <w:contextualSpacing/>
        <w:jc w:val="both"/>
        <w:rPr>
          <w:rFonts w:eastAsia="Calibri"/>
          <w:color w:val="auto"/>
          <w:szCs w:val="24"/>
          <w:lang w:eastAsia="en-US"/>
        </w:rPr>
      </w:pPr>
      <w:r w:rsidRPr="00D534B5">
        <w:rPr>
          <w:rFonts w:eastAsia="Calibri"/>
          <w:color w:val="auto"/>
          <w:szCs w:val="24"/>
          <w:lang w:eastAsia="en-US"/>
        </w:rPr>
        <w:t>повышению уровня вовлечённости школьников в проектную и исследовательскую деятельность, что приведет к сокр</w:t>
      </w:r>
      <w:r w:rsidRPr="00D534B5">
        <w:rPr>
          <w:rFonts w:eastAsia="Calibri"/>
          <w:color w:val="auto"/>
          <w:szCs w:val="24"/>
          <w:shd w:val="clear" w:color="auto" w:fill="FFFFFF"/>
          <w:lang w:eastAsia="en-US"/>
        </w:rPr>
        <w:t>ащению асоциальных проявлений среди несовершеннолетних, снижению масштабов распространения в подростковой среде курения, алкоголизма, наркомании, игромании</w:t>
      </w:r>
      <w:r w:rsidRPr="00D534B5">
        <w:rPr>
          <w:rFonts w:eastAsia="Calibri"/>
          <w:color w:val="auto"/>
          <w:szCs w:val="24"/>
          <w:lang w:eastAsia="en-US"/>
        </w:rPr>
        <w:t>;</w:t>
      </w:r>
    </w:p>
    <w:p w:rsidR="00D534B5" w:rsidRPr="00D534B5" w:rsidRDefault="00D534B5" w:rsidP="00D534B5">
      <w:pPr>
        <w:numPr>
          <w:ilvl w:val="0"/>
          <w:numId w:val="7"/>
        </w:numPr>
        <w:spacing w:after="160" w:line="360" w:lineRule="auto"/>
        <w:contextualSpacing/>
        <w:jc w:val="both"/>
        <w:rPr>
          <w:rFonts w:eastAsia="Calibri"/>
          <w:color w:val="auto"/>
          <w:szCs w:val="24"/>
          <w:lang w:eastAsia="en-US"/>
        </w:rPr>
      </w:pPr>
      <w:r w:rsidRPr="00D534B5">
        <w:rPr>
          <w:rFonts w:eastAsia="Calibri"/>
          <w:color w:val="auto"/>
          <w:szCs w:val="24"/>
          <w:lang w:eastAsia="en-US"/>
        </w:rPr>
        <w:t>повышению уровня развития лидерских и командных качеств, а также навыков общения и коммуникабельности;</w:t>
      </w:r>
    </w:p>
    <w:p w:rsidR="00D534B5" w:rsidRPr="00D534B5" w:rsidRDefault="00D534B5" w:rsidP="00D534B5">
      <w:pPr>
        <w:numPr>
          <w:ilvl w:val="0"/>
          <w:numId w:val="7"/>
        </w:numPr>
        <w:spacing w:after="160" w:line="360" w:lineRule="auto"/>
        <w:contextualSpacing/>
        <w:jc w:val="both"/>
        <w:rPr>
          <w:rFonts w:eastAsia="Calibri"/>
          <w:color w:val="auto"/>
          <w:szCs w:val="24"/>
          <w:lang w:eastAsia="en-US"/>
        </w:rPr>
      </w:pPr>
      <w:r w:rsidRPr="00D534B5">
        <w:rPr>
          <w:rFonts w:eastAsia="Calibri"/>
          <w:color w:val="auto"/>
          <w:szCs w:val="24"/>
          <w:lang w:eastAsia="en-US"/>
        </w:rPr>
        <w:t>повышению мотивации к занятиям посредством включения учащихся в креативную деятельность;</w:t>
      </w:r>
    </w:p>
    <w:p w:rsidR="00D534B5" w:rsidRPr="00D534B5" w:rsidRDefault="00D534B5" w:rsidP="00D534B5">
      <w:pPr>
        <w:numPr>
          <w:ilvl w:val="0"/>
          <w:numId w:val="7"/>
        </w:numPr>
        <w:spacing w:after="160" w:line="360" w:lineRule="auto"/>
        <w:contextualSpacing/>
        <w:jc w:val="both"/>
        <w:rPr>
          <w:rFonts w:eastAsia="Calibri"/>
          <w:color w:val="auto"/>
          <w:szCs w:val="24"/>
          <w:lang w:eastAsia="en-US"/>
        </w:rPr>
      </w:pPr>
      <w:r w:rsidRPr="00D534B5">
        <w:rPr>
          <w:rFonts w:eastAsia="Calibri"/>
          <w:color w:val="auto"/>
          <w:szCs w:val="24"/>
          <w:lang w:eastAsia="en-US"/>
        </w:rPr>
        <w:t>повышению уровня навыков общения и коммуникабельности.</w:t>
      </w:r>
    </w:p>
    <w:p w:rsidR="00D534B5" w:rsidRPr="00D534B5" w:rsidRDefault="00D534B5" w:rsidP="00D534B5">
      <w:pPr>
        <w:numPr>
          <w:ilvl w:val="0"/>
          <w:numId w:val="7"/>
        </w:numPr>
        <w:spacing w:after="160" w:line="360" w:lineRule="auto"/>
        <w:contextualSpacing/>
        <w:jc w:val="both"/>
        <w:rPr>
          <w:rFonts w:eastAsia="Calibri"/>
          <w:color w:val="auto"/>
          <w:szCs w:val="24"/>
          <w:lang w:eastAsia="en-US"/>
        </w:rPr>
      </w:pPr>
      <w:r w:rsidRPr="00D534B5">
        <w:rPr>
          <w:rFonts w:eastAsia="Calibri"/>
          <w:color w:val="auto"/>
          <w:szCs w:val="24"/>
          <w:lang w:eastAsia="en-US"/>
        </w:rPr>
        <w:t xml:space="preserve">повышению конкурентоспособности выпускников </w:t>
      </w:r>
      <w:bookmarkStart w:id="0" w:name="_Hlk188779875"/>
      <w:r>
        <w:rPr>
          <w:rFonts w:eastAsia="Calibri"/>
          <w:color w:val="auto"/>
          <w:szCs w:val="24"/>
          <w:lang w:eastAsia="en-US"/>
        </w:rPr>
        <w:t xml:space="preserve">МОУ СОШ № 8 </w:t>
      </w:r>
      <w:proofErr w:type="spellStart"/>
      <w:r>
        <w:rPr>
          <w:rFonts w:eastAsia="Calibri"/>
          <w:color w:val="auto"/>
          <w:szCs w:val="24"/>
          <w:lang w:eastAsia="en-US"/>
        </w:rPr>
        <w:t>пгт</w:t>
      </w:r>
      <w:proofErr w:type="spellEnd"/>
      <w:r>
        <w:rPr>
          <w:rFonts w:eastAsia="Calibri"/>
          <w:color w:val="auto"/>
          <w:szCs w:val="24"/>
          <w:lang w:eastAsia="en-US"/>
        </w:rPr>
        <w:t xml:space="preserve"> Спирово</w:t>
      </w:r>
      <w:bookmarkEnd w:id="0"/>
    </w:p>
    <w:p w:rsidR="00D534B5" w:rsidRPr="00D534B5" w:rsidRDefault="00D534B5" w:rsidP="00D534B5">
      <w:pPr>
        <w:numPr>
          <w:ilvl w:val="0"/>
          <w:numId w:val="7"/>
        </w:numPr>
        <w:spacing w:after="160" w:line="360" w:lineRule="auto"/>
        <w:contextualSpacing/>
        <w:jc w:val="both"/>
        <w:rPr>
          <w:rFonts w:eastAsia="Calibri"/>
          <w:color w:val="auto"/>
          <w:szCs w:val="24"/>
          <w:lang w:eastAsia="en-US"/>
        </w:rPr>
      </w:pPr>
      <w:r w:rsidRPr="00D534B5">
        <w:rPr>
          <w:rFonts w:eastAsia="Calibri"/>
          <w:color w:val="auto"/>
          <w:szCs w:val="24"/>
          <w:lang w:eastAsia="en-US"/>
        </w:rPr>
        <w:t xml:space="preserve">повышению имиджа МОУ СОШ № 8 </w:t>
      </w:r>
      <w:proofErr w:type="spellStart"/>
      <w:r w:rsidRPr="00D534B5">
        <w:rPr>
          <w:rFonts w:eastAsia="Calibri"/>
          <w:color w:val="auto"/>
          <w:szCs w:val="24"/>
          <w:lang w:eastAsia="en-US"/>
        </w:rPr>
        <w:t>пгт</w:t>
      </w:r>
      <w:proofErr w:type="spellEnd"/>
      <w:r w:rsidRPr="00D534B5">
        <w:rPr>
          <w:rFonts w:eastAsia="Calibri"/>
          <w:color w:val="auto"/>
          <w:szCs w:val="24"/>
          <w:lang w:eastAsia="en-US"/>
        </w:rPr>
        <w:t xml:space="preserve"> Спирово</w:t>
      </w:r>
    </w:p>
    <w:p w:rsidR="007E0E78" w:rsidRDefault="007E0E78">
      <w:pPr>
        <w:rPr>
          <w:b/>
          <w:sz w:val="28"/>
        </w:rPr>
      </w:pPr>
    </w:p>
    <w:p w:rsidR="007E0E78" w:rsidRDefault="00B51164">
      <w:pPr>
        <w:ind w:firstLine="709"/>
        <w:rPr>
          <w:b/>
          <w:sz w:val="28"/>
        </w:rPr>
      </w:pPr>
      <w:r>
        <w:rPr>
          <w:b/>
          <w:sz w:val="28"/>
        </w:rPr>
        <w:t>Приложение:</w:t>
      </w:r>
    </w:p>
    <w:p w:rsidR="007E0E78" w:rsidRDefault="00D534B5">
      <w:pPr>
        <w:rPr>
          <w:sz w:val="28"/>
        </w:rPr>
      </w:pPr>
      <w:r>
        <w:rPr>
          <w:sz w:val="28"/>
        </w:rPr>
        <w:t>1.</w:t>
      </w:r>
      <w:r w:rsidRPr="00D534B5">
        <w:t xml:space="preserve"> </w:t>
      </w:r>
      <w:r>
        <w:t xml:space="preserve"> </w:t>
      </w:r>
      <w:r w:rsidRPr="00D534B5">
        <w:rPr>
          <w:sz w:val="28"/>
        </w:rPr>
        <w:t xml:space="preserve">План мероприятий </w:t>
      </w:r>
      <w:r>
        <w:rPr>
          <w:sz w:val="28"/>
        </w:rPr>
        <w:t xml:space="preserve">по реализации программы </w:t>
      </w:r>
      <w:r w:rsidRPr="00D534B5">
        <w:rPr>
          <w:sz w:val="28"/>
        </w:rPr>
        <w:t>«Успех каждого ребенка»</w:t>
      </w:r>
      <w:r>
        <w:rPr>
          <w:sz w:val="28"/>
        </w:rPr>
        <w:t xml:space="preserve"> </w:t>
      </w:r>
      <w:proofErr w:type="gramStart"/>
      <w:r>
        <w:rPr>
          <w:sz w:val="28"/>
        </w:rPr>
        <w:t>на  2024</w:t>
      </w:r>
      <w:proofErr w:type="gramEnd"/>
      <w:r>
        <w:rPr>
          <w:sz w:val="28"/>
        </w:rPr>
        <w:t>-2025 учебный год</w:t>
      </w:r>
    </w:p>
    <w:p w:rsidR="007E0E78" w:rsidRDefault="00D534B5">
      <w:pPr>
        <w:rPr>
          <w:sz w:val="28"/>
        </w:rPr>
      </w:pPr>
      <w:r w:rsidRPr="00D534B5">
        <w:rPr>
          <w:sz w:val="28"/>
        </w:rPr>
        <w:t>2.</w:t>
      </w:r>
      <w:r>
        <w:rPr>
          <w:sz w:val="28"/>
        </w:rPr>
        <w:t xml:space="preserve"> </w:t>
      </w:r>
      <w:r w:rsidRPr="00D534B5">
        <w:rPr>
          <w:sz w:val="28"/>
        </w:rPr>
        <w:t xml:space="preserve">План </w:t>
      </w:r>
      <w:proofErr w:type="gramStart"/>
      <w:r w:rsidRPr="00D534B5">
        <w:rPr>
          <w:sz w:val="28"/>
        </w:rPr>
        <w:t>мероприятий  по</w:t>
      </w:r>
      <w:proofErr w:type="gramEnd"/>
      <w:r w:rsidRPr="00D534B5">
        <w:rPr>
          <w:sz w:val="28"/>
        </w:rPr>
        <w:t xml:space="preserve"> реализации программы «Поддержка семей, имеющих детей» на 2024-2025 учебный год</w:t>
      </w:r>
    </w:p>
    <w:p w:rsidR="00D534B5" w:rsidRPr="00D534B5" w:rsidRDefault="00D534B5">
      <w:pPr>
        <w:rPr>
          <w:sz w:val="28"/>
        </w:rPr>
      </w:pPr>
      <w:r>
        <w:rPr>
          <w:sz w:val="28"/>
        </w:rPr>
        <w:t>3.</w:t>
      </w:r>
      <w:r w:rsidRPr="00D534B5">
        <w:t xml:space="preserve"> </w:t>
      </w:r>
      <w:r w:rsidRPr="00D534B5">
        <w:rPr>
          <w:sz w:val="28"/>
        </w:rPr>
        <w:t>План мероприятий</w:t>
      </w:r>
      <w:r>
        <w:rPr>
          <w:sz w:val="28"/>
        </w:rPr>
        <w:t xml:space="preserve"> по реализации программы</w:t>
      </w:r>
      <w:r w:rsidRPr="00D534B5">
        <w:rPr>
          <w:sz w:val="28"/>
        </w:rPr>
        <w:t xml:space="preserve"> «Цифровая школа»</w:t>
      </w:r>
    </w:p>
    <w:p w:rsidR="007E0E78" w:rsidRDefault="009C39AA">
      <w:pPr>
        <w:rPr>
          <w:sz w:val="28"/>
        </w:rPr>
      </w:pPr>
      <w:r w:rsidRPr="00D534B5">
        <w:rPr>
          <w:sz w:val="28"/>
        </w:rPr>
        <w:t xml:space="preserve">         </w:t>
      </w:r>
    </w:p>
    <w:p w:rsidR="00330DB7" w:rsidRDefault="00330DB7">
      <w:pPr>
        <w:rPr>
          <w:sz w:val="28"/>
        </w:rPr>
      </w:pPr>
    </w:p>
    <w:p w:rsidR="00330DB7" w:rsidRDefault="00330DB7">
      <w:pPr>
        <w:rPr>
          <w:sz w:val="28"/>
        </w:rPr>
      </w:pPr>
    </w:p>
    <w:p w:rsidR="00330DB7" w:rsidRDefault="00330DB7">
      <w:pPr>
        <w:rPr>
          <w:sz w:val="28"/>
        </w:rPr>
      </w:pPr>
    </w:p>
    <w:p w:rsidR="00330DB7" w:rsidRDefault="00330DB7">
      <w:pPr>
        <w:rPr>
          <w:sz w:val="28"/>
        </w:rPr>
      </w:pPr>
    </w:p>
    <w:p w:rsidR="00330DB7" w:rsidRDefault="00330DB7">
      <w:pPr>
        <w:rPr>
          <w:sz w:val="28"/>
        </w:rPr>
      </w:pPr>
    </w:p>
    <w:p w:rsidR="00330DB7" w:rsidRDefault="00330DB7">
      <w:pPr>
        <w:rPr>
          <w:sz w:val="28"/>
        </w:rPr>
      </w:pPr>
    </w:p>
    <w:p w:rsidR="00330DB7" w:rsidRDefault="00330DB7">
      <w:pPr>
        <w:rPr>
          <w:sz w:val="28"/>
        </w:rPr>
      </w:pPr>
    </w:p>
    <w:p w:rsidR="00330DB7" w:rsidRPr="00D534B5" w:rsidRDefault="00330DB7">
      <w:pPr>
        <w:rPr>
          <w:sz w:val="28"/>
        </w:rPr>
      </w:pPr>
    </w:p>
    <w:p w:rsidR="009C39AA" w:rsidRPr="00D534B5" w:rsidRDefault="009C39AA">
      <w:pPr>
        <w:rPr>
          <w:sz w:val="28"/>
        </w:rPr>
      </w:pPr>
    </w:p>
    <w:p w:rsidR="009C39AA" w:rsidRDefault="009C39AA">
      <w:pPr>
        <w:rPr>
          <w:b/>
          <w:sz w:val="28"/>
        </w:rPr>
      </w:pPr>
    </w:p>
    <w:p w:rsidR="007E0E78" w:rsidRDefault="00B51164">
      <w:pPr>
        <w:rPr>
          <w:b/>
          <w:sz w:val="28"/>
        </w:rPr>
      </w:pPr>
      <w:proofErr w:type="gramStart"/>
      <w:r>
        <w:rPr>
          <w:b/>
          <w:sz w:val="28"/>
        </w:rPr>
        <w:lastRenderedPageBreak/>
        <w:t>Бюджет  проекта</w:t>
      </w:r>
      <w:proofErr w:type="gramEnd"/>
      <w:r>
        <w:rPr>
          <w:b/>
          <w:sz w:val="28"/>
        </w:rPr>
        <w:t>:</w:t>
      </w:r>
    </w:p>
    <w:p w:rsidR="007E0E78" w:rsidRDefault="007E0E78">
      <w:pPr>
        <w:rPr>
          <w:b/>
          <w:sz w:val="28"/>
        </w:rPr>
      </w:pPr>
    </w:p>
    <w:tbl>
      <w:tblPr>
        <w:tblW w:w="98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"/>
        <w:gridCol w:w="4425"/>
        <w:gridCol w:w="2396"/>
        <w:gridCol w:w="2207"/>
      </w:tblGrid>
      <w:tr w:rsidR="009C39AA" w:rsidRPr="005F3446" w:rsidTr="009C57C5">
        <w:trPr>
          <w:trHeight w:val="1567"/>
        </w:trPr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C39AA" w:rsidRPr="005F3446" w:rsidRDefault="009C39AA" w:rsidP="009C57C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 w:rsidRPr="005F3446">
              <w:rPr>
                <w:rFonts w:cs="DejaVu Sans"/>
                <w:kern w:val="24"/>
                <w:sz w:val="28"/>
                <w:szCs w:val="28"/>
              </w:rPr>
              <w:t xml:space="preserve">№ п\п </w:t>
            </w:r>
          </w:p>
        </w:tc>
        <w:tc>
          <w:tcPr>
            <w:tcW w:w="4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C39AA" w:rsidRPr="005F3446" w:rsidRDefault="009C39AA" w:rsidP="009C57C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proofErr w:type="gramStart"/>
            <w:r w:rsidRPr="005F3446">
              <w:rPr>
                <w:rFonts w:cs="DejaVu Sans"/>
                <w:kern w:val="24"/>
                <w:sz w:val="28"/>
                <w:szCs w:val="28"/>
              </w:rPr>
              <w:t>Статья  расхода</w:t>
            </w:r>
            <w:proofErr w:type="gramEnd"/>
            <w:r w:rsidRPr="005F3446">
              <w:rPr>
                <w:rFonts w:cs="DejaVu Sans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C39AA" w:rsidRPr="005F3446" w:rsidRDefault="009C39AA" w:rsidP="009C57C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 w:rsidRPr="005F3446">
              <w:rPr>
                <w:rFonts w:cs="DejaVu Sans"/>
                <w:kern w:val="24"/>
                <w:sz w:val="28"/>
                <w:szCs w:val="28"/>
              </w:rPr>
              <w:t xml:space="preserve">Стоимость, руб. 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C39AA" w:rsidRPr="005F3446" w:rsidRDefault="009C39AA" w:rsidP="009C57C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 w:rsidRPr="005F3446">
              <w:rPr>
                <w:rFonts w:cs="DejaVu Sans"/>
                <w:kern w:val="24"/>
                <w:sz w:val="28"/>
                <w:szCs w:val="28"/>
              </w:rPr>
              <w:t>Источники финансирования</w:t>
            </w:r>
          </w:p>
        </w:tc>
      </w:tr>
      <w:tr w:rsidR="00604077" w:rsidRPr="005F3446" w:rsidTr="00D534B5">
        <w:trPr>
          <w:trHeight w:val="749"/>
        </w:trPr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4077" w:rsidRPr="005F3446" w:rsidRDefault="00604077" w:rsidP="00604077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 w:rsidRPr="005F3446">
              <w:rPr>
                <w:kern w:val="24"/>
                <w:sz w:val="28"/>
                <w:szCs w:val="28"/>
              </w:rPr>
              <w:t xml:space="preserve">1 </w:t>
            </w:r>
          </w:p>
        </w:tc>
        <w:tc>
          <w:tcPr>
            <w:tcW w:w="4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4077" w:rsidRPr="000B0E4C" w:rsidRDefault="00604077" w:rsidP="00604077">
            <w:r w:rsidRPr="000B0E4C">
              <w:t xml:space="preserve">Пуф круглый малый 500*450 мм </w:t>
            </w:r>
            <w:proofErr w:type="spellStart"/>
            <w:r w:rsidRPr="000B0E4C">
              <w:t>кожзам+</w:t>
            </w:r>
            <w:proofErr w:type="gramStart"/>
            <w:r w:rsidRPr="000B0E4C">
              <w:t>RC:R</w:t>
            </w:r>
            <w:proofErr w:type="spellEnd"/>
            <w:proofErr w:type="gramEnd"/>
            <w:r w:rsidRPr="000B0E4C">
              <w:t>[3]C[3]</w:t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4077" w:rsidRPr="0076591E" w:rsidRDefault="00604077" w:rsidP="00604077">
            <w:r w:rsidRPr="0076591E">
              <w:t>67800,00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4077" w:rsidRPr="005F3446" w:rsidRDefault="00604077" w:rsidP="00604077">
            <w:pPr>
              <w:rPr>
                <w:rFonts w:ascii="Arial" w:hAnsi="Arial" w:cs="Arial"/>
                <w:sz w:val="36"/>
                <w:szCs w:val="36"/>
              </w:rPr>
            </w:pPr>
            <w:r w:rsidRPr="005F3446">
              <w:rPr>
                <w:rFonts w:cs="DejaVu Sans"/>
                <w:kern w:val="24"/>
                <w:sz w:val="28"/>
                <w:szCs w:val="28"/>
              </w:rPr>
              <w:t xml:space="preserve">Бюджет Тверской области </w:t>
            </w:r>
          </w:p>
        </w:tc>
      </w:tr>
      <w:tr w:rsidR="00604077" w:rsidRPr="005F3446" w:rsidTr="00D534B5">
        <w:trPr>
          <w:trHeight w:val="811"/>
        </w:trPr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4077" w:rsidRPr="005F3446" w:rsidRDefault="00604077" w:rsidP="00604077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 w:rsidRPr="005F3446">
              <w:rPr>
                <w:kern w:val="24"/>
                <w:sz w:val="28"/>
                <w:szCs w:val="28"/>
              </w:rPr>
              <w:t>2</w:t>
            </w:r>
          </w:p>
        </w:tc>
        <w:tc>
          <w:tcPr>
            <w:tcW w:w="4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4077" w:rsidRPr="000B0E4C" w:rsidRDefault="00604077" w:rsidP="00604077">
            <w:r w:rsidRPr="000B0E4C">
              <w:t xml:space="preserve">ШМ-ММ-076, Диван модульный 4 (Ткань </w:t>
            </w:r>
            <w:proofErr w:type="spellStart"/>
            <w:r w:rsidRPr="000B0E4C">
              <w:t>Azure</w:t>
            </w:r>
            <w:proofErr w:type="spellEnd"/>
            <w:r w:rsidRPr="000B0E4C">
              <w:t>)</w:t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4077" w:rsidRPr="0076591E" w:rsidRDefault="00604077" w:rsidP="00604077">
            <w:r w:rsidRPr="0076591E">
              <w:t>76950,00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4077" w:rsidRPr="005F3446" w:rsidRDefault="00604077" w:rsidP="00604077">
            <w:pPr>
              <w:rPr>
                <w:rFonts w:ascii="Arial" w:hAnsi="Arial" w:cs="Arial"/>
                <w:sz w:val="36"/>
                <w:szCs w:val="36"/>
              </w:rPr>
            </w:pPr>
            <w:r w:rsidRPr="005F3446">
              <w:rPr>
                <w:rFonts w:cs="DejaVu Sans"/>
                <w:kern w:val="24"/>
                <w:szCs w:val="24"/>
              </w:rPr>
              <w:t xml:space="preserve">Бюджет Тверской области </w:t>
            </w:r>
          </w:p>
        </w:tc>
      </w:tr>
      <w:tr w:rsidR="00604077" w:rsidRPr="005F3446" w:rsidTr="00D534B5">
        <w:trPr>
          <w:trHeight w:val="811"/>
        </w:trPr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4077" w:rsidRPr="005F3446" w:rsidRDefault="00604077" w:rsidP="00604077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 w:rsidRPr="005F3446">
              <w:rPr>
                <w:kern w:val="24"/>
                <w:sz w:val="28"/>
                <w:szCs w:val="28"/>
              </w:rPr>
              <w:t>3</w:t>
            </w:r>
          </w:p>
        </w:tc>
        <w:tc>
          <w:tcPr>
            <w:tcW w:w="4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4077" w:rsidRPr="000B0E4C" w:rsidRDefault="00604077" w:rsidP="00604077">
            <w:r w:rsidRPr="000B0E4C">
              <w:t>Пуф прямоугольный 1000*450*</w:t>
            </w:r>
            <w:proofErr w:type="gramStart"/>
            <w:r w:rsidRPr="000B0E4C">
              <w:t>450  (</w:t>
            </w:r>
            <w:proofErr w:type="gramEnd"/>
            <w:r w:rsidRPr="000B0E4C">
              <w:t xml:space="preserve">Ткань </w:t>
            </w:r>
            <w:proofErr w:type="spellStart"/>
            <w:r w:rsidRPr="000B0E4C">
              <w:t>Azure</w:t>
            </w:r>
            <w:proofErr w:type="spellEnd"/>
            <w:r w:rsidRPr="000B0E4C">
              <w:t>)</w:t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4077" w:rsidRPr="0076591E" w:rsidRDefault="00604077" w:rsidP="00604077">
            <w:r w:rsidRPr="0076591E">
              <w:t>13800,00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4077" w:rsidRPr="005F3446" w:rsidRDefault="00604077" w:rsidP="00604077">
            <w:pPr>
              <w:rPr>
                <w:rFonts w:ascii="Arial" w:hAnsi="Arial" w:cs="Arial"/>
                <w:sz w:val="36"/>
                <w:szCs w:val="36"/>
              </w:rPr>
            </w:pPr>
            <w:r w:rsidRPr="005F3446">
              <w:rPr>
                <w:rFonts w:cs="DejaVu Sans"/>
                <w:kern w:val="24"/>
                <w:szCs w:val="24"/>
              </w:rPr>
              <w:t xml:space="preserve">Бюджет Тверской области </w:t>
            </w:r>
          </w:p>
        </w:tc>
      </w:tr>
      <w:tr w:rsidR="00604077" w:rsidRPr="005F3446" w:rsidTr="00D534B5">
        <w:trPr>
          <w:trHeight w:val="811"/>
        </w:trPr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4077" w:rsidRPr="005F3446" w:rsidRDefault="00604077" w:rsidP="00604077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 w:rsidRPr="005F3446">
              <w:rPr>
                <w:kern w:val="24"/>
                <w:sz w:val="28"/>
                <w:szCs w:val="28"/>
              </w:rPr>
              <w:t>4</w:t>
            </w:r>
          </w:p>
        </w:tc>
        <w:tc>
          <w:tcPr>
            <w:tcW w:w="4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4077" w:rsidRPr="000B0E4C" w:rsidRDefault="00604077" w:rsidP="00604077">
            <w:r w:rsidRPr="000B0E4C">
              <w:t>ШМ-МБ-011, Стеллаж библиотечный угловой, 450*450*1900 (бук, каркас коричневый)</w:t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4077" w:rsidRPr="0076591E" w:rsidRDefault="00604077" w:rsidP="00604077">
            <w:r w:rsidRPr="0076591E">
              <w:t>10550,00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4077" w:rsidRPr="005F3446" w:rsidRDefault="00604077" w:rsidP="00604077">
            <w:pPr>
              <w:rPr>
                <w:rFonts w:ascii="Arial" w:hAnsi="Arial" w:cs="Arial"/>
                <w:sz w:val="36"/>
                <w:szCs w:val="36"/>
              </w:rPr>
            </w:pPr>
            <w:r w:rsidRPr="005F3446">
              <w:rPr>
                <w:rFonts w:cs="DejaVu Sans"/>
                <w:kern w:val="24"/>
                <w:szCs w:val="24"/>
              </w:rPr>
              <w:t xml:space="preserve">Бюджет Тверской области </w:t>
            </w:r>
          </w:p>
        </w:tc>
      </w:tr>
      <w:tr w:rsidR="00604077" w:rsidRPr="005F3446" w:rsidTr="009C57C5">
        <w:trPr>
          <w:trHeight w:val="811"/>
        </w:trPr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4077" w:rsidRPr="005F3446" w:rsidRDefault="00604077" w:rsidP="00604077">
            <w:pPr>
              <w:jc w:val="both"/>
              <w:rPr>
                <w:kern w:val="24"/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5</w:t>
            </w:r>
          </w:p>
        </w:tc>
        <w:tc>
          <w:tcPr>
            <w:tcW w:w="4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4077" w:rsidRPr="000B0E4C" w:rsidRDefault="00604077" w:rsidP="00604077">
            <w:r w:rsidRPr="000B0E4C">
              <w:t>ШМ-МБ-009, Стеллаж библиотечный демонстрационный, 900*320*1900 (бук, каркас синий)</w:t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4077" w:rsidRPr="0076591E" w:rsidRDefault="00604077" w:rsidP="00604077">
            <w:r w:rsidRPr="0076591E">
              <w:t>12880,00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4077" w:rsidRPr="005F3446" w:rsidRDefault="00604077" w:rsidP="00604077">
            <w:pPr>
              <w:rPr>
                <w:rFonts w:cs="DejaVu Sans"/>
                <w:kern w:val="24"/>
                <w:szCs w:val="24"/>
              </w:rPr>
            </w:pPr>
            <w:r w:rsidRPr="00AD1B33">
              <w:rPr>
                <w:rFonts w:cs="DejaVu Sans"/>
                <w:kern w:val="24"/>
                <w:szCs w:val="24"/>
              </w:rPr>
              <w:t>Бюджет Тверской области</w:t>
            </w:r>
          </w:p>
        </w:tc>
      </w:tr>
      <w:tr w:rsidR="00604077" w:rsidRPr="005F3446" w:rsidTr="009C57C5">
        <w:trPr>
          <w:trHeight w:val="811"/>
        </w:trPr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4077" w:rsidRPr="005F3446" w:rsidRDefault="00604077" w:rsidP="00604077">
            <w:pPr>
              <w:jc w:val="both"/>
              <w:rPr>
                <w:kern w:val="24"/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6</w:t>
            </w:r>
          </w:p>
        </w:tc>
        <w:tc>
          <w:tcPr>
            <w:tcW w:w="4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4077" w:rsidRPr="000B0E4C" w:rsidRDefault="00604077" w:rsidP="00604077">
            <w:r w:rsidRPr="000B0E4C">
              <w:t>СТ-013, Стол полукруглый на регулируемых ножках, 1100*550*400/460/520/580 (0-3гр.) (</w:t>
            </w:r>
            <w:proofErr w:type="spellStart"/>
            <w:r w:rsidRPr="000B0E4C">
              <w:t>скандинавия</w:t>
            </w:r>
            <w:proofErr w:type="spellEnd"/>
            <w:r w:rsidRPr="000B0E4C">
              <w:t>, (0-3гр.))</w:t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4077" w:rsidRPr="0076591E" w:rsidRDefault="00604077" w:rsidP="00604077">
            <w:r w:rsidRPr="0076591E">
              <w:t>17980,00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4077" w:rsidRPr="005F3446" w:rsidRDefault="00604077" w:rsidP="00604077">
            <w:pPr>
              <w:rPr>
                <w:rFonts w:cs="DejaVu Sans"/>
                <w:kern w:val="24"/>
                <w:szCs w:val="24"/>
              </w:rPr>
            </w:pPr>
            <w:r w:rsidRPr="00AD1B33">
              <w:rPr>
                <w:rFonts w:cs="DejaVu Sans"/>
                <w:kern w:val="24"/>
                <w:szCs w:val="24"/>
              </w:rPr>
              <w:t>Бюджет Тверской области</w:t>
            </w:r>
          </w:p>
        </w:tc>
      </w:tr>
      <w:tr w:rsidR="009C39AA" w:rsidRPr="005F3446" w:rsidTr="00D534B5">
        <w:trPr>
          <w:trHeight w:val="639"/>
        </w:trPr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C39AA" w:rsidRPr="00604077" w:rsidRDefault="009C39AA" w:rsidP="009C57C5"/>
        </w:tc>
        <w:tc>
          <w:tcPr>
            <w:tcW w:w="4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C39AA" w:rsidRPr="00604077" w:rsidRDefault="00604077" w:rsidP="009C57C5">
            <w:pPr>
              <w:pStyle w:val="a3"/>
              <w:spacing w:beforeAutospacing="0" w:afterAutospacing="0" w:line="276" w:lineRule="auto"/>
            </w:pPr>
            <w:r w:rsidRPr="00604077">
              <w:t>Итого</w:t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C39AA" w:rsidRPr="00604077" w:rsidRDefault="00604077" w:rsidP="009C57C5">
            <w:pPr>
              <w:pStyle w:val="a3"/>
              <w:spacing w:beforeAutospacing="0" w:afterAutospacing="0" w:line="276" w:lineRule="auto"/>
            </w:pPr>
            <w:r w:rsidRPr="00604077">
              <w:t>199 960,00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C39AA" w:rsidRPr="00604077" w:rsidRDefault="009C39AA" w:rsidP="009C57C5"/>
        </w:tc>
      </w:tr>
    </w:tbl>
    <w:p w:rsidR="007E0E78" w:rsidRPr="00604077" w:rsidRDefault="007E0E78"/>
    <w:p w:rsidR="007E0E78" w:rsidRDefault="007E0E78">
      <w:pPr>
        <w:rPr>
          <w:b/>
          <w:sz w:val="28"/>
        </w:rPr>
      </w:pPr>
    </w:p>
    <w:p w:rsidR="007E0E78" w:rsidRDefault="007E0E78">
      <w:pPr>
        <w:rPr>
          <w:b/>
          <w:sz w:val="28"/>
        </w:rPr>
      </w:pPr>
    </w:p>
    <w:p w:rsidR="007E0E78" w:rsidRDefault="007E0E78">
      <w:pPr>
        <w:jc w:val="right"/>
        <w:rPr>
          <w:b/>
          <w:sz w:val="28"/>
        </w:rPr>
      </w:pPr>
    </w:p>
    <w:p w:rsidR="009C39AA" w:rsidRDefault="009C39AA">
      <w:pPr>
        <w:jc w:val="right"/>
        <w:rPr>
          <w:b/>
          <w:sz w:val="28"/>
        </w:rPr>
      </w:pPr>
    </w:p>
    <w:p w:rsidR="009C39AA" w:rsidRDefault="009C39AA">
      <w:pPr>
        <w:jc w:val="right"/>
        <w:rPr>
          <w:b/>
          <w:sz w:val="28"/>
        </w:rPr>
      </w:pPr>
    </w:p>
    <w:p w:rsidR="009C39AA" w:rsidRDefault="009C39AA">
      <w:pPr>
        <w:jc w:val="right"/>
        <w:rPr>
          <w:b/>
          <w:sz w:val="28"/>
        </w:rPr>
      </w:pPr>
    </w:p>
    <w:p w:rsidR="009C39AA" w:rsidRDefault="009C39AA">
      <w:pPr>
        <w:jc w:val="right"/>
        <w:rPr>
          <w:b/>
          <w:sz w:val="28"/>
        </w:rPr>
      </w:pPr>
    </w:p>
    <w:p w:rsidR="009C39AA" w:rsidRDefault="009C39AA">
      <w:pPr>
        <w:jc w:val="right"/>
        <w:rPr>
          <w:b/>
          <w:sz w:val="28"/>
        </w:rPr>
      </w:pPr>
    </w:p>
    <w:p w:rsidR="009C39AA" w:rsidRDefault="009C39AA">
      <w:pPr>
        <w:jc w:val="right"/>
        <w:rPr>
          <w:b/>
          <w:sz w:val="28"/>
        </w:rPr>
      </w:pPr>
    </w:p>
    <w:p w:rsidR="009C39AA" w:rsidRDefault="009C39AA">
      <w:pPr>
        <w:jc w:val="right"/>
        <w:rPr>
          <w:b/>
          <w:sz w:val="28"/>
        </w:rPr>
      </w:pPr>
    </w:p>
    <w:p w:rsidR="00D534B5" w:rsidRDefault="00D534B5">
      <w:pPr>
        <w:jc w:val="right"/>
        <w:rPr>
          <w:b/>
          <w:sz w:val="28"/>
        </w:rPr>
      </w:pPr>
    </w:p>
    <w:p w:rsidR="00330DB7" w:rsidRDefault="00330DB7">
      <w:pPr>
        <w:jc w:val="right"/>
        <w:rPr>
          <w:b/>
          <w:sz w:val="28"/>
        </w:rPr>
      </w:pPr>
    </w:p>
    <w:p w:rsidR="00D534B5" w:rsidRDefault="00D534B5">
      <w:pPr>
        <w:jc w:val="right"/>
        <w:rPr>
          <w:b/>
          <w:sz w:val="28"/>
        </w:rPr>
      </w:pPr>
    </w:p>
    <w:p w:rsidR="007E0E78" w:rsidRDefault="00B51164">
      <w:pPr>
        <w:jc w:val="right"/>
        <w:rPr>
          <w:b/>
          <w:sz w:val="28"/>
        </w:rPr>
      </w:pPr>
      <w:r>
        <w:rPr>
          <w:b/>
          <w:sz w:val="28"/>
        </w:rPr>
        <w:t>Приложение №</w:t>
      </w:r>
      <w:r w:rsidR="00D534B5">
        <w:rPr>
          <w:b/>
          <w:sz w:val="28"/>
        </w:rPr>
        <w:t>1</w:t>
      </w:r>
    </w:p>
    <w:p w:rsidR="00D534B5" w:rsidRPr="003248B3" w:rsidRDefault="00D534B5" w:rsidP="00D534B5">
      <w:pPr>
        <w:pStyle w:val="TableParagraph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3248B3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en-US"/>
        </w:rPr>
        <w:t>План мероприятий «Успех каждого ребенка»</w:t>
      </w:r>
    </w:p>
    <w:p w:rsidR="00D534B5" w:rsidRPr="003248B3" w:rsidRDefault="00D534B5" w:rsidP="00D534B5">
      <w:pPr>
        <w:pStyle w:val="TableParagraph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3248B3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en-US"/>
        </w:rPr>
        <w:t>Цель:</w:t>
      </w:r>
      <w:r w:rsidRPr="003248B3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сформировать эффективную систему выявления, поддержки и развития способностей и талантов у детей и молодежи, основанную на принципах справедливости, всеобщности и направленную на самоопределение и </w:t>
      </w:r>
      <w:r w:rsidRPr="003248B3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lastRenderedPageBreak/>
        <w:t>профессиональную ориентацию обучающихся.</w:t>
      </w:r>
    </w:p>
    <w:p w:rsidR="00D534B5" w:rsidRPr="003248B3" w:rsidRDefault="00D534B5" w:rsidP="00D534B5">
      <w:pPr>
        <w:ind w:right="921"/>
        <w:rPr>
          <w:color w:val="000000" w:themeColor="text1"/>
          <w:sz w:val="28"/>
          <w:szCs w:val="28"/>
        </w:rPr>
      </w:pPr>
    </w:p>
    <w:tbl>
      <w:tblPr>
        <w:tblStyle w:val="18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4536"/>
        <w:gridCol w:w="1276"/>
        <w:gridCol w:w="1559"/>
      </w:tblGrid>
      <w:tr w:rsidR="00D534B5" w:rsidRPr="00E22DB5" w:rsidTr="00060F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B5" w:rsidRPr="00E22DB5" w:rsidRDefault="00D534B5" w:rsidP="005F5A7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22D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B5" w:rsidRPr="00E22DB5" w:rsidRDefault="00D534B5" w:rsidP="005F5A7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22D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B5" w:rsidRPr="00E22DB5" w:rsidRDefault="00D534B5" w:rsidP="005F5A7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22D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B5" w:rsidRPr="00E22DB5" w:rsidRDefault="00D534B5" w:rsidP="005F5A7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22D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B5" w:rsidRPr="00E22DB5" w:rsidRDefault="00D534B5" w:rsidP="005F5A7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22D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534B5" w:rsidRPr="00E22DB5" w:rsidTr="00060F8A">
        <w:trPr>
          <w:trHeight w:val="18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B5" w:rsidRPr="00E22DB5" w:rsidRDefault="00D534B5" w:rsidP="005F5A7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DB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D534B5" w:rsidRPr="00E22DB5" w:rsidRDefault="00D534B5" w:rsidP="005F5A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534B5" w:rsidRPr="00E22DB5" w:rsidRDefault="00D534B5" w:rsidP="005F5A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34B5" w:rsidRPr="00E22DB5" w:rsidRDefault="00D534B5" w:rsidP="005F5A7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DB5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Pr="00E22DB5">
              <w:rPr>
                <w:rFonts w:ascii="Times New Roman" w:hAnsi="Times New Roman" w:cs="Times New Roman"/>
                <w:sz w:val="28"/>
                <w:szCs w:val="28"/>
              </w:rPr>
              <w:br/>
              <w:t>взаимодействия школы с федеральными и региональными</w:t>
            </w:r>
            <w:r w:rsidRPr="00E22DB5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программами поддержки</w:t>
            </w:r>
            <w:r w:rsidRPr="00E22DB5">
              <w:rPr>
                <w:rFonts w:ascii="Times New Roman" w:hAnsi="Times New Roman" w:cs="Times New Roman"/>
                <w:sz w:val="28"/>
                <w:szCs w:val="28"/>
              </w:rPr>
              <w:br/>
              <w:t>одаренных и талантливых детей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B5" w:rsidRPr="00E22DB5" w:rsidRDefault="00D534B5" w:rsidP="005F5A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2DB5">
              <w:rPr>
                <w:rFonts w:ascii="Times New Roman" w:hAnsi="Times New Roman" w:cs="Times New Roman"/>
                <w:sz w:val="28"/>
                <w:szCs w:val="28"/>
              </w:rPr>
              <w:t>Участие в командной инициативе «Кадры будущего для регионов» (globaltalents.ru), чтобы сформировать индивидуальные образовательные и профессиональные траектории мотивированных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B5" w:rsidRPr="00E22DB5" w:rsidRDefault="00D534B5" w:rsidP="005F5A7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DB5">
              <w:rPr>
                <w:rFonts w:ascii="Times New Roman" w:eastAsia="Calibri" w:hAnsi="Times New Roman" w:cs="Times New Roman"/>
                <w:sz w:val="28"/>
                <w:szCs w:val="28"/>
              </w:rPr>
              <w:t>Октябрь-май.</w:t>
            </w:r>
          </w:p>
          <w:p w:rsidR="00D534B5" w:rsidRPr="00E22DB5" w:rsidRDefault="00D534B5" w:rsidP="005F5A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B5" w:rsidRPr="00E22DB5" w:rsidRDefault="00060F8A" w:rsidP="005F5A7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D534B5" w:rsidRPr="00E22DB5" w:rsidTr="00060F8A">
        <w:trPr>
          <w:trHeight w:val="12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4B5" w:rsidRPr="00E22DB5" w:rsidRDefault="00D534B5" w:rsidP="005F5A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4B5" w:rsidRPr="00E22DB5" w:rsidRDefault="00D534B5" w:rsidP="005F5A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B5" w:rsidRPr="00E22DB5" w:rsidRDefault="00D534B5" w:rsidP="005F5A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2DB5">
              <w:rPr>
                <w:rFonts w:ascii="Times New Roman" w:hAnsi="Times New Roman" w:cs="Times New Roman"/>
                <w:sz w:val="28"/>
                <w:szCs w:val="28"/>
              </w:rPr>
              <w:t>Проведение практико-ориентированных онлайн-семинаров для выпускников школы с участием представителей ВУЗов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B5" w:rsidRPr="00E22DB5" w:rsidRDefault="00D534B5" w:rsidP="005F5A7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D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Ноябрь, апрель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B5" w:rsidRPr="00E22DB5" w:rsidRDefault="00060F8A" w:rsidP="005F5A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F8A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D534B5" w:rsidRPr="00E22DB5" w:rsidTr="00060F8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4B5" w:rsidRPr="00E22DB5" w:rsidRDefault="00D534B5" w:rsidP="005F5A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B5" w:rsidRPr="00E22DB5" w:rsidRDefault="00D534B5" w:rsidP="005F5A7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B5" w:rsidRPr="00E22DB5" w:rsidRDefault="00D534B5" w:rsidP="005F5A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2DB5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Всероссийском проекте ранней профессиональной ориентации учащихся 6–11-х классов «Билет в будущее» (bilet-help.worldskills.ru)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B5" w:rsidRPr="00E22DB5" w:rsidRDefault="00D534B5" w:rsidP="005F5A7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D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сентябрь-май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B5" w:rsidRPr="00E22DB5" w:rsidRDefault="00D534B5" w:rsidP="005F5A7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DB5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Социальный педагог, педагог-психолог</w:t>
            </w:r>
          </w:p>
        </w:tc>
      </w:tr>
      <w:tr w:rsidR="00D534B5" w:rsidRPr="00E22DB5" w:rsidTr="00060F8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4B5" w:rsidRPr="00E22DB5" w:rsidRDefault="00D534B5" w:rsidP="005F5A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4B5" w:rsidRPr="00E22DB5" w:rsidRDefault="00D534B5" w:rsidP="005F5A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B5" w:rsidRPr="00E22DB5" w:rsidRDefault="00D534B5" w:rsidP="005F5A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2DB5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 профессионального и личностного самоопределения федерального образовательного проекта «</w:t>
            </w:r>
            <w:proofErr w:type="spellStart"/>
            <w:r w:rsidRPr="00E22DB5">
              <w:rPr>
                <w:rFonts w:ascii="Times New Roman" w:hAnsi="Times New Roman" w:cs="Times New Roman"/>
                <w:sz w:val="28"/>
                <w:szCs w:val="28"/>
              </w:rPr>
              <w:t>Навигатум</w:t>
            </w:r>
            <w:proofErr w:type="spellEnd"/>
            <w:r w:rsidRPr="00E22DB5">
              <w:rPr>
                <w:rFonts w:ascii="Times New Roman" w:hAnsi="Times New Roman" w:cs="Times New Roman"/>
                <w:sz w:val="28"/>
                <w:szCs w:val="28"/>
              </w:rPr>
              <w:t>» (navigatum.ru)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B5" w:rsidRPr="00E22DB5" w:rsidRDefault="00D534B5" w:rsidP="005F5A7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D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Октябрь-апрель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B5" w:rsidRPr="00E22DB5" w:rsidRDefault="00D534B5" w:rsidP="005F5A7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D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60F8A" w:rsidRPr="00060F8A">
              <w:rPr>
                <w:rFonts w:ascii="Times New Roman" w:eastAsia="Calibri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D534B5" w:rsidRPr="00E22DB5" w:rsidTr="00060F8A">
        <w:trPr>
          <w:trHeight w:val="4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4B5" w:rsidRPr="00E22DB5" w:rsidRDefault="00D534B5" w:rsidP="005F5A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4B5" w:rsidRPr="00E22DB5" w:rsidRDefault="00D534B5" w:rsidP="005F5A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B5" w:rsidRPr="00E22DB5" w:rsidRDefault="00D534B5" w:rsidP="005F5A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2DB5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Всероссийских открытых онлайн-уроках «</w:t>
            </w:r>
            <w:proofErr w:type="spellStart"/>
            <w:r w:rsidRPr="00E22DB5">
              <w:rPr>
                <w:rFonts w:ascii="Times New Roman" w:hAnsi="Times New Roman" w:cs="Times New Roman"/>
                <w:sz w:val="28"/>
                <w:szCs w:val="28"/>
              </w:rPr>
              <w:t>Проектория</w:t>
            </w:r>
            <w:proofErr w:type="spellEnd"/>
            <w:r w:rsidRPr="00E22DB5">
              <w:rPr>
                <w:rFonts w:ascii="Times New Roman" w:hAnsi="Times New Roman" w:cs="Times New Roman"/>
                <w:sz w:val="28"/>
                <w:szCs w:val="28"/>
              </w:rPr>
              <w:t xml:space="preserve">», направленных на раннюю профориентацию школьников в соответствии с </w:t>
            </w:r>
            <w:r w:rsidRPr="00E22D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выбранными профессиональными компетенциями (профессиональными областями деятельности)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B5" w:rsidRPr="00E22DB5" w:rsidRDefault="00D534B5" w:rsidP="005F5A7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DB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Октябрь – май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B5" w:rsidRPr="00E22DB5" w:rsidRDefault="00D534B5" w:rsidP="005F5A7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D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60F8A" w:rsidRPr="00060F8A">
              <w:rPr>
                <w:rFonts w:ascii="Times New Roman" w:eastAsia="Calibri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D534B5" w:rsidRPr="00E22DB5" w:rsidTr="00060F8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B5" w:rsidRPr="00E22DB5" w:rsidRDefault="00D534B5" w:rsidP="005F5A7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DB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B5" w:rsidRPr="00E22DB5" w:rsidRDefault="00D534B5" w:rsidP="005F5A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2DB5">
              <w:rPr>
                <w:rFonts w:ascii="Times New Roman" w:hAnsi="Times New Roman" w:cs="Times New Roman"/>
                <w:sz w:val="28"/>
                <w:szCs w:val="28"/>
              </w:rPr>
              <w:t>Организация работы</w:t>
            </w:r>
            <w:r w:rsidRPr="00E22DB5">
              <w:rPr>
                <w:rFonts w:ascii="Times New Roman" w:hAnsi="Times New Roman" w:cs="Times New Roman"/>
                <w:sz w:val="28"/>
                <w:szCs w:val="28"/>
              </w:rPr>
              <w:br/>
              <w:t>с родителями</w:t>
            </w:r>
            <w:r w:rsidRPr="00E22DB5">
              <w:rPr>
                <w:rFonts w:ascii="Times New Roman" w:hAnsi="Times New Roman" w:cs="Times New Roman"/>
                <w:sz w:val="28"/>
                <w:szCs w:val="28"/>
              </w:rPr>
              <w:br/>
              <w:t>(законными</w:t>
            </w:r>
            <w:r w:rsidRPr="00E22DB5">
              <w:rPr>
                <w:rFonts w:ascii="Times New Roman" w:hAnsi="Times New Roman" w:cs="Times New Roman"/>
                <w:sz w:val="28"/>
                <w:szCs w:val="28"/>
              </w:rPr>
              <w:br/>
              <w:t>представителями)</w:t>
            </w:r>
            <w:r w:rsidRPr="00E22DB5">
              <w:rPr>
                <w:rFonts w:ascii="Times New Roman" w:hAnsi="Times New Roman" w:cs="Times New Roman"/>
                <w:sz w:val="28"/>
                <w:szCs w:val="28"/>
              </w:rPr>
              <w:br/>
              <w:t>по развитию</w:t>
            </w:r>
            <w:r w:rsidRPr="00E22DB5">
              <w:rPr>
                <w:rFonts w:ascii="Times New Roman" w:hAnsi="Times New Roman" w:cs="Times New Roman"/>
                <w:sz w:val="28"/>
                <w:szCs w:val="28"/>
              </w:rPr>
              <w:br/>
              <w:t>успешности</w:t>
            </w:r>
            <w:r w:rsidRPr="00E22DB5">
              <w:rPr>
                <w:rFonts w:ascii="Times New Roman" w:hAnsi="Times New Roman" w:cs="Times New Roman"/>
                <w:sz w:val="28"/>
                <w:szCs w:val="28"/>
              </w:rPr>
              <w:br/>
              <w:t>учащихся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B5" w:rsidRPr="00E22DB5" w:rsidRDefault="00D534B5" w:rsidP="005F5A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2DB5">
              <w:rPr>
                <w:rFonts w:ascii="Times New Roman" w:hAnsi="Times New Roman" w:cs="Times New Roman"/>
                <w:sz w:val="28"/>
                <w:szCs w:val="28"/>
              </w:rPr>
              <w:t>Проведение лекторий для родителей по ознакомлению с особенностями обучения и воспитания одаренных и мотивированных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B5" w:rsidRPr="00E22DB5" w:rsidRDefault="00D534B5" w:rsidP="005F5A7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DB5">
              <w:rPr>
                <w:rFonts w:ascii="Times New Roman" w:eastAsia="Calibri" w:hAnsi="Times New Roman" w:cs="Times New Roman"/>
                <w:sz w:val="28"/>
                <w:szCs w:val="28"/>
              </w:rPr>
              <w:t>Октябрь -май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B5" w:rsidRPr="00E22DB5" w:rsidRDefault="00060F8A" w:rsidP="005F5A7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0F8A">
              <w:rPr>
                <w:rFonts w:ascii="Times New Roman" w:eastAsia="Calibri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D534B5" w:rsidRPr="00E22DB5" w:rsidTr="00060F8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4B5" w:rsidRPr="00E22DB5" w:rsidRDefault="00D534B5" w:rsidP="005F5A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4B5" w:rsidRPr="00E22DB5" w:rsidRDefault="00D534B5" w:rsidP="005F5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B5" w:rsidRPr="00E22DB5" w:rsidRDefault="00D534B5" w:rsidP="005F5A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2DB5">
              <w:rPr>
                <w:rFonts w:ascii="Times New Roman" w:hAnsi="Times New Roman" w:cs="Times New Roman"/>
                <w:sz w:val="28"/>
                <w:szCs w:val="28"/>
              </w:rPr>
              <w:t>Проведение  индивидуальных</w:t>
            </w:r>
            <w:proofErr w:type="gramEnd"/>
            <w:r w:rsidRPr="00E22DB5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консультаций для родителей по подготовке учеников к Всероссийским олимпиадам школьников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B5" w:rsidRPr="00E22DB5" w:rsidRDefault="00D534B5" w:rsidP="005F5A7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DB5">
              <w:rPr>
                <w:rFonts w:ascii="Times New Roman" w:eastAsia="Calibri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B5" w:rsidRPr="00E22DB5" w:rsidRDefault="00060F8A" w:rsidP="005F5A7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0F8A">
              <w:rPr>
                <w:rFonts w:ascii="Times New Roman" w:eastAsia="Calibri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D534B5" w:rsidRPr="00E22DB5" w:rsidTr="00060F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4B5" w:rsidRPr="00E22DB5" w:rsidRDefault="00D534B5" w:rsidP="005F5A77">
            <w:pPr>
              <w:rPr>
                <w:rFonts w:ascii="Times New Roman" w:hAnsi="Times New Roman"/>
                <w:sz w:val="28"/>
                <w:szCs w:val="28"/>
              </w:rPr>
            </w:pPr>
            <w:r w:rsidRPr="00E22DB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4B5" w:rsidRPr="00E22DB5" w:rsidRDefault="00D534B5" w:rsidP="005F5A77">
            <w:pPr>
              <w:rPr>
                <w:rFonts w:ascii="Times New Roman" w:hAnsi="Times New Roman"/>
                <w:sz w:val="28"/>
                <w:szCs w:val="28"/>
              </w:rPr>
            </w:pPr>
            <w:r w:rsidRPr="00E22DB5">
              <w:rPr>
                <w:rFonts w:ascii="Times New Roman" w:hAnsi="Times New Roman"/>
                <w:sz w:val="28"/>
                <w:szCs w:val="28"/>
              </w:rPr>
              <w:t xml:space="preserve">Профориентационная работа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B5" w:rsidRPr="00E22DB5" w:rsidRDefault="00D534B5" w:rsidP="005F5A77">
            <w:pPr>
              <w:shd w:val="clear" w:color="auto" w:fill="FFFFFF"/>
              <w:spacing w:before="100" w:beforeAutospacing="1" w:after="100" w:afterAutospacing="1"/>
              <w:ind w:firstLine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Комплекс профориентационных услуг в виде </w:t>
            </w:r>
            <w:proofErr w:type="spellStart"/>
            <w:r w:rsidRPr="00E22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профдиагностических</w:t>
            </w:r>
            <w:proofErr w:type="spellEnd"/>
            <w:r w:rsidRPr="00E22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мероприятий, занятий и тренингов по планированию карьеры;</w:t>
            </w:r>
          </w:p>
          <w:p w:rsidR="00D534B5" w:rsidRPr="00E22DB5" w:rsidRDefault="00D534B5" w:rsidP="005F5A77">
            <w:pPr>
              <w:shd w:val="clear" w:color="auto" w:fill="FFFFFF"/>
              <w:spacing w:before="100" w:beforeAutospacing="1" w:after="100" w:afterAutospacing="1"/>
              <w:ind w:firstLine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консультации по выбору профиля обучения (индивидуальные, групповые), анкетирование.</w:t>
            </w:r>
          </w:p>
          <w:p w:rsidR="00D534B5" w:rsidRPr="00E22DB5" w:rsidRDefault="00D534B5" w:rsidP="005F5A7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B5" w:rsidRPr="00E22DB5" w:rsidRDefault="00D534B5" w:rsidP="005F5A7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22DB5">
              <w:rPr>
                <w:rFonts w:ascii="Times New Roman" w:hAnsi="Times New Roman"/>
                <w:sz w:val="28"/>
                <w:szCs w:val="28"/>
              </w:rPr>
              <w:t>Октябрь-май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B5" w:rsidRPr="00E22DB5" w:rsidRDefault="00D534B5" w:rsidP="005F5A7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22DB5">
              <w:rPr>
                <w:rFonts w:ascii="Times New Roman" w:hAnsi="Times New Roman"/>
                <w:sz w:val="28"/>
                <w:szCs w:val="28"/>
              </w:rPr>
              <w:t>Соц. Педагог, педагог – психолог</w:t>
            </w:r>
          </w:p>
        </w:tc>
      </w:tr>
      <w:tr w:rsidR="00D534B5" w:rsidRPr="00E22DB5" w:rsidTr="00060F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4B5" w:rsidRPr="00E22DB5" w:rsidRDefault="00D534B5" w:rsidP="005F5A77">
            <w:pPr>
              <w:rPr>
                <w:rFonts w:ascii="Times New Roman" w:hAnsi="Times New Roman"/>
                <w:sz w:val="28"/>
                <w:szCs w:val="28"/>
              </w:rPr>
            </w:pPr>
            <w:r w:rsidRPr="00E22DB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4B5" w:rsidRPr="00E22DB5" w:rsidRDefault="00D534B5" w:rsidP="005F5A77">
            <w:pPr>
              <w:rPr>
                <w:rFonts w:ascii="Times New Roman" w:hAnsi="Times New Roman"/>
                <w:sz w:val="28"/>
                <w:szCs w:val="28"/>
              </w:rPr>
            </w:pPr>
            <w:r w:rsidRPr="00E22DB5">
              <w:rPr>
                <w:rFonts w:ascii="Times New Roman" w:hAnsi="Times New Roman"/>
                <w:sz w:val="28"/>
                <w:szCs w:val="28"/>
              </w:rPr>
              <w:t>«Психологическая гостиная»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B5" w:rsidRPr="00E22DB5" w:rsidRDefault="00D534B5" w:rsidP="005F5A7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22DB5">
              <w:rPr>
                <w:rFonts w:ascii="Times New Roman" w:hAnsi="Times New Roman"/>
                <w:sz w:val="28"/>
                <w:szCs w:val="28"/>
              </w:rPr>
              <w:t>Проведение психологической разгрузки (аутотренинг, релаксация, кофе - пауза), для учащихся, педагогов, родителей.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B5" w:rsidRPr="00E22DB5" w:rsidRDefault="00D534B5" w:rsidP="005F5A7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22DB5">
              <w:rPr>
                <w:rFonts w:ascii="Times New Roman" w:hAnsi="Times New Roman"/>
                <w:sz w:val="28"/>
                <w:szCs w:val="28"/>
              </w:rPr>
              <w:t>Сентябрь-май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B5" w:rsidRPr="00E22DB5" w:rsidRDefault="00D534B5" w:rsidP="005F5A7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22DB5">
              <w:rPr>
                <w:rFonts w:ascii="Times New Roman" w:hAnsi="Times New Roman"/>
                <w:sz w:val="28"/>
                <w:szCs w:val="28"/>
              </w:rPr>
              <w:t>Педагог - психолог</w:t>
            </w:r>
          </w:p>
        </w:tc>
      </w:tr>
    </w:tbl>
    <w:p w:rsidR="00D534B5" w:rsidRPr="003248B3" w:rsidRDefault="00D534B5" w:rsidP="00D534B5">
      <w:pPr>
        <w:spacing w:line="360" w:lineRule="auto"/>
        <w:rPr>
          <w:b/>
          <w:sz w:val="28"/>
          <w:szCs w:val="28"/>
        </w:rPr>
      </w:pPr>
    </w:p>
    <w:p w:rsidR="00330DB7" w:rsidRDefault="00330DB7" w:rsidP="00060F8A">
      <w:pPr>
        <w:spacing w:line="360" w:lineRule="auto"/>
        <w:jc w:val="right"/>
        <w:rPr>
          <w:b/>
          <w:i/>
          <w:sz w:val="28"/>
          <w:szCs w:val="28"/>
        </w:rPr>
      </w:pPr>
    </w:p>
    <w:p w:rsidR="00330DB7" w:rsidRDefault="00330DB7" w:rsidP="00060F8A">
      <w:pPr>
        <w:spacing w:line="360" w:lineRule="auto"/>
        <w:jc w:val="right"/>
        <w:rPr>
          <w:b/>
          <w:i/>
          <w:sz w:val="28"/>
          <w:szCs w:val="28"/>
        </w:rPr>
      </w:pPr>
    </w:p>
    <w:p w:rsidR="00330DB7" w:rsidRDefault="00330DB7" w:rsidP="00060F8A">
      <w:pPr>
        <w:spacing w:line="360" w:lineRule="auto"/>
        <w:jc w:val="right"/>
        <w:rPr>
          <w:b/>
          <w:i/>
          <w:sz w:val="28"/>
          <w:szCs w:val="28"/>
        </w:rPr>
      </w:pPr>
    </w:p>
    <w:p w:rsidR="00060F8A" w:rsidRPr="00060F8A" w:rsidRDefault="00060F8A" w:rsidP="00060F8A">
      <w:pPr>
        <w:spacing w:line="360" w:lineRule="auto"/>
        <w:jc w:val="right"/>
        <w:rPr>
          <w:b/>
          <w:i/>
          <w:sz w:val="28"/>
          <w:szCs w:val="28"/>
        </w:rPr>
      </w:pPr>
      <w:bookmarkStart w:id="1" w:name="_GoBack"/>
      <w:bookmarkEnd w:id="1"/>
      <w:r>
        <w:rPr>
          <w:b/>
          <w:i/>
          <w:sz w:val="28"/>
          <w:szCs w:val="28"/>
        </w:rPr>
        <w:lastRenderedPageBreak/>
        <w:t>Приложение № 2</w:t>
      </w:r>
    </w:p>
    <w:p w:rsidR="00060F8A" w:rsidRDefault="00060F8A" w:rsidP="00060F8A">
      <w:pPr>
        <w:spacing w:line="360" w:lineRule="auto"/>
        <w:jc w:val="center"/>
        <w:rPr>
          <w:b/>
          <w:sz w:val="28"/>
          <w:szCs w:val="28"/>
        </w:rPr>
      </w:pPr>
      <w:r w:rsidRPr="00E22DB5">
        <w:rPr>
          <w:b/>
          <w:sz w:val="28"/>
          <w:szCs w:val="28"/>
        </w:rPr>
        <w:t>План мероприятий «Поддержка семей, имеющих детей»</w:t>
      </w:r>
    </w:p>
    <w:p w:rsidR="00060F8A" w:rsidRPr="00E22DB5" w:rsidRDefault="00060F8A" w:rsidP="00060F8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2024-2025 учебный год</w:t>
      </w:r>
    </w:p>
    <w:p w:rsidR="00060F8A" w:rsidRPr="00E22DB5" w:rsidRDefault="00060F8A" w:rsidP="00060F8A">
      <w:pPr>
        <w:spacing w:line="360" w:lineRule="auto"/>
        <w:jc w:val="both"/>
        <w:rPr>
          <w:sz w:val="28"/>
          <w:szCs w:val="28"/>
        </w:rPr>
      </w:pPr>
      <w:r w:rsidRPr="00E22DB5">
        <w:rPr>
          <w:b/>
          <w:sz w:val="28"/>
          <w:szCs w:val="28"/>
        </w:rPr>
        <w:t>Цель:</w:t>
      </w:r>
      <w:r w:rsidRPr="00E22DB5">
        <w:rPr>
          <w:sz w:val="28"/>
          <w:szCs w:val="28"/>
        </w:rPr>
        <w:t xml:space="preserve"> создание условий для повышения компетентности родителей обучающихся в вопросах образования и воспитания.</w:t>
      </w:r>
    </w:p>
    <w:tbl>
      <w:tblPr>
        <w:tblStyle w:val="18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4253"/>
        <w:gridCol w:w="1276"/>
        <w:gridCol w:w="1559"/>
      </w:tblGrid>
      <w:tr w:rsidR="00060F8A" w:rsidRPr="00E22DB5" w:rsidTr="00060F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8A" w:rsidRPr="00E22DB5" w:rsidRDefault="00060F8A" w:rsidP="005F5A7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22D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8A" w:rsidRPr="00E22DB5" w:rsidRDefault="00060F8A" w:rsidP="005F5A7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22D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8A" w:rsidRPr="00E22DB5" w:rsidRDefault="00060F8A" w:rsidP="005F5A7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22D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8A" w:rsidRPr="00E22DB5" w:rsidRDefault="00060F8A" w:rsidP="005F5A7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22D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8A" w:rsidRPr="00E22DB5" w:rsidRDefault="00060F8A" w:rsidP="005F5A7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22D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60F8A" w:rsidRPr="00E22DB5" w:rsidTr="00060F8A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8A" w:rsidRPr="00E22DB5" w:rsidRDefault="00060F8A" w:rsidP="005F5A7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DB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8A" w:rsidRPr="00E22DB5" w:rsidRDefault="00060F8A" w:rsidP="005F5A7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E22DB5">
              <w:rPr>
                <w:rFonts w:ascii="Times New Roman" w:eastAsia="Calibri" w:hAnsi="Times New Roman" w:cs="Times New Roman"/>
                <w:sz w:val="28"/>
                <w:szCs w:val="28"/>
              </w:rPr>
              <w:t>Психолого-педагогическое просвещение родителей одаренных детей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8A" w:rsidRPr="00E22DB5" w:rsidRDefault="00060F8A" w:rsidP="005F5A7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DB5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круглых столов с родителями по вопросам поддержки творческих успехов ребенка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8A" w:rsidRPr="00E22DB5" w:rsidRDefault="00060F8A" w:rsidP="005F5A7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D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8A" w:rsidRDefault="00060F8A" w:rsidP="005F5A7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0F8A">
              <w:rPr>
                <w:rFonts w:ascii="Times New Roman" w:eastAsia="Calibri" w:hAnsi="Times New Roman" w:cs="Times New Roman"/>
                <w:sz w:val="28"/>
                <w:szCs w:val="28"/>
              </w:rPr>
              <w:t>Зам. директора по ВР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060F8A" w:rsidRPr="00E22DB5" w:rsidRDefault="00060F8A" w:rsidP="005F5A7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DB5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060F8A" w:rsidRPr="00E22DB5" w:rsidTr="00060F8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F8A" w:rsidRPr="00E22DB5" w:rsidRDefault="00060F8A" w:rsidP="005F5A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F8A" w:rsidRPr="00E22DB5" w:rsidRDefault="00060F8A" w:rsidP="005F5A77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8A" w:rsidRPr="00E22DB5" w:rsidRDefault="00060F8A" w:rsidP="005F5A7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DB5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и организация школьного центра родительского просвещения по вопросам развития талантливой молодежи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8A" w:rsidRPr="00E22DB5" w:rsidRDefault="00060F8A" w:rsidP="005F5A7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D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8A" w:rsidRPr="00E22DB5" w:rsidRDefault="00060F8A" w:rsidP="005F5A7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E22DB5">
              <w:rPr>
                <w:rFonts w:ascii="Times New Roman" w:eastAsia="Calibri" w:hAnsi="Times New Roman" w:cs="Times New Roman"/>
                <w:sz w:val="28"/>
                <w:szCs w:val="28"/>
              </w:rPr>
              <w:t>едагог-психолог</w:t>
            </w:r>
          </w:p>
        </w:tc>
      </w:tr>
      <w:tr w:rsidR="00060F8A" w:rsidRPr="00E22DB5" w:rsidTr="00060F8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F8A" w:rsidRPr="00E22DB5" w:rsidRDefault="00060F8A" w:rsidP="005F5A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F8A" w:rsidRPr="00E22DB5" w:rsidRDefault="00060F8A" w:rsidP="005F5A77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8A" w:rsidRPr="00E22DB5" w:rsidRDefault="00060F8A" w:rsidP="005F5A7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DB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Участие в международном конкурсе семейного творчества «Расскажи миру о своей России»</w:t>
            </w:r>
            <w:r w:rsidRPr="00E22D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федеральном портале информационно-просветительской поддержки родителей </w:t>
            </w:r>
            <w:r w:rsidRPr="00E22D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ruroditel.ru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8A" w:rsidRPr="00E22DB5" w:rsidRDefault="00060F8A" w:rsidP="005F5A7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DB5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8A" w:rsidRPr="00E22DB5" w:rsidRDefault="00060F8A" w:rsidP="005F5A7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DB5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60F8A" w:rsidRPr="00E22DB5" w:rsidTr="00060F8A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8A" w:rsidRPr="00E22DB5" w:rsidRDefault="00060F8A" w:rsidP="005F5A7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DB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8A" w:rsidRPr="00E22DB5" w:rsidRDefault="00060F8A" w:rsidP="005F5A7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D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Психолого-педагогическое сопровождение семей, имеющих </w:t>
            </w:r>
            <w:r w:rsidRPr="00E22DB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детей-инвалидов, детей с ОВЗ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8A" w:rsidRPr="00E22DB5" w:rsidRDefault="00060F8A" w:rsidP="005F5A7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DB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Проведение совместных мероприятий с родителями и учащимися с ОВЗ, инвалидами </w:t>
            </w:r>
            <w:proofErr w:type="gramStart"/>
            <w:r w:rsidRPr="00E22DB5">
              <w:rPr>
                <w:rFonts w:ascii="Times New Roman" w:eastAsia="Calibri" w:hAnsi="Times New Roman" w:cs="Times New Roman"/>
                <w:sz w:val="28"/>
                <w:szCs w:val="28"/>
              </w:rPr>
              <w:t>( конкурс</w:t>
            </w:r>
            <w:proofErr w:type="gramEnd"/>
            <w:r w:rsidRPr="00E22D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семейных традиций и </w:t>
            </w:r>
            <w:proofErr w:type="spellStart"/>
            <w:r w:rsidRPr="00E22DB5">
              <w:rPr>
                <w:rFonts w:ascii="Times New Roman" w:eastAsia="Calibri" w:hAnsi="Times New Roman" w:cs="Times New Roman"/>
                <w:sz w:val="28"/>
                <w:szCs w:val="28"/>
              </w:rPr>
              <w:t>т.ж</w:t>
            </w:r>
            <w:proofErr w:type="spellEnd"/>
            <w:r w:rsidRPr="00E22DB5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8A" w:rsidRPr="00E22DB5" w:rsidRDefault="00060F8A" w:rsidP="005F5A7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D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8A" w:rsidRPr="00E22DB5" w:rsidRDefault="00060F8A" w:rsidP="005F5A7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0F8A">
              <w:rPr>
                <w:rFonts w:ascii="Times New Roman" w:eastAsia="Calibri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060F8A" w:rsidRPr="00E22DB5" w:rsidTr="00060F8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F8A" w:rsidRPr="00E22DB5" w:rsidRDefault="00060F8A" w:rsidP="005F5A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F8A" w:rsidRPr="00E22DB5" w:rsidRDefault="00060F8A" w:rsidP="005F5A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8A" w:rsidRPr="00E22DB5" w:rsidRDefault="00060F8A" w:rsidP="005F5A7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DB5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Консультирование родителей по вопросам воспитания и обучения ребенка с ОВЗ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8A" w:rsidRPr="00E22DB5" w:rsidRDefault="00060F8A" w:rsidP="005F5A7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D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8A" w:rsidRDefault="00060F8A" w:rsidP="005F5A7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0F8A">
              <w:rPr>
                <w:rFonts w:ascii="Times New Roman" w:eastAsia="Calibri" w:hAnsi="Times New Roman" w:cs="Times New Roman"/>
                <w:sz w:val="28"/>
                <w:szCs w:val="28"/>
              </w:rPr>
              <w:t>Зам. директора по ВР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060F8A" w:rsidRPr="00E22DB5" w:rsidRDefault="00060F8A" w:rsidP="005F5A7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DB5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педагог-психолог, социальный педагог</w:t>
            </w:r>
          </w:p>
        </w:tc>
      </w:tr>
      <w:tr w:rsidR="00060F8A" w:rsidRPr="00E22DB5" w:rsidTr="00060F8A">
        <w:trPr>
          <w:trHeight w:val="124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F8A" w:rsidRPr="00E22DB5" w:rsidRDefault="00060F8A" w:rsidP="005F5A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F8A" w:rsidRPr="00E22DB5" w:rsidRDefault="00060F8A" w:rsidP="005F5A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8A" w:rsidRPr="00E22DB5" w:rsidRDefault="00060F8A" w:rsidP="005F5A7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DB5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онлайн-консультаций родителей через организацию групп в социальных сетях, сайтов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8A" w:rsidRPr="00E22DB5" w:rsidRDefault="00060F8A" w:rsidP="005F5A7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D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Октябрь-май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8A" w:rsidRPr="00E22DB5" w:rsidRDefault="00060F8A" w:rsidP="005F5A7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DB5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Технический специалист, педагог-психолог, классные руководители</w:t>
            </w:r>
          </w:p>
        </w:tc>
      </w:tr>
      <w:tr w:rsidR="00060F8A" w:rsidRPr="00E22DB5" w:rsidTr="00060F8A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8A" w:rsidRPr="00E22DB5" w:rsidRDefault="00060F8A" w:rsidP="005F5A7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DB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8A" w:rsidRPr="00E22DB5" w:rsidRDefault="00060F8A" w:rsidP="005F5A7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DB5">
              <w:rPr>
                <w:rFonts w:ascii="Times New Roman" w:eastAsia="Calibri" w:hAnsi="Times New Roman" w:cs="Times New Roman"/>
                <w:sz w:val="28"/>
                <w:szCs w:val="28"/>
              </w:rPr>
              <w:t>Работа с семьями, находящимися в трудной жизненной ситуации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8A" w:rsidRPr="00E22DB5" w:rsidRDefault="00060F8A" w:rsidP="005F5A7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DB5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родительских собраний по профилактике нарушений несовершеннолетних с привлечением работников правоохранительных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8A" w:rsidRPr="00E22DB5" w:rsidRDefault="00060F8A" w:rsidP="005F5A7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DB5">
              <w:rPr>
                <w:rFonts w:ascii="Times New Roman" w:eastAsia="Calibri" w:hAnsi="Times New Roman" w:cs="Times New Roman"/>
                <w:sz w:val="28"/>
                <w:szCs w:val="28"/>
              </w:rPr>
              <w:t>Ноябрь, 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8A" w:rsidRPr="00E22DB5" w:rsidRDefault="00060F8A" w:rsidP="005F5A7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DB5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060F8A" w:rsidRPr="00E22DB5" w:rsidTr="00060F8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F8A" w:rsidRPr="00E22DB5" w:rsidRDefault="00060F8A" w:rsidP="005F5A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F8A" w:rsidRPr="00E22DB5" w:rsidRDefault="00060F8A" w:rsidP="005F5A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8A" w:rsidRPr="00E22DB5" w:rsidRDefault="00060F8A" w:rsidP="005F5A7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DB5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индивидуальных консультирований родителей по наиболее распространенным ошибкам в воспитании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8A" w:rsidRPr="00E22DB5" w:rsidRDefault="00060F8A" w:rsidP="005F5A7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DB5">
              <w:rPr>
                <w:rFonts w:ascii="Times New Roman" w:eastAsia="Calibri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8A" w:rsidRPr="00E22DB5" w:rsidRDefault="00060F8A" w:rsidP="005F5A7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DB5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социальный педагог</w:t>
            </w:r>
          </w:p>
        </w:tc>
      </w:tr>
    </w:tbl>
    <w:p w:rsidR="00060F8A" w:rsidRPr="003248B3" w:rsidRDefault="00060F8A" w:rsidP="00060F8A">
      <w:pPr>
        <w:pStyle w:val="TableParagraph"/>
        <w:ind w:left="0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060F8A" w:rsidRDefault="00060F8A" w:rsidP="00060F8A">
      <w:pPr>
        <w:pStyle w:val="TableParagraph"/>
        <w:ind w:left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060F8A" w:rsidRDefault="00060F8A" w:rsidP="00060F8A">
      <w:pPr>
        <w:pStyle w:val="TableParagraph"/>
        <w:ind w:left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060F8A" w:rsidRDefault="00060F8A" w:rsidP="00060F8A">
      <w:pPr>
        <w:pStyle w:val="TableParagraph"/>
        <w:ind w:left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060F8A" w:rsidRDefault="00060F8A" w:rsidP="00060F8A">
      <w:pPr>
        <w:pStyle w:val="TableParagraph"/>
        <w:ind w:left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060F8A" w:rsidRDefault="00060F8A" w:rsidP="00060F8A">
      <w:pPr>
        <w:pStyle w:val="TableParagraph"/>
        <w:ind w:left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060F8A" w:rsidRDefault="00060F8A" w:rsidP="00060F8A">
      <w:pPr>
        <w:pStyle w:val="TableParagraph"/>
        <w:ind w:left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060F8A" w:rsidRDefault="00060F8A" w:rsidP="00060F8A">
      <w:pPr>
        <w:pStyle w:val="TableParagraph"/>
        <w:ind w:left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060F8A" w:rsidRDefault="00060F8A" w:rsidP="00060F8A">
      <w:pPr>
        <w:pStyle w:val="TableParagraph"/>
        <w:ind w:left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060F8A" w:rsidRPr="003248B3" w:rsidRDefault="00060F8A" w:rsidP="00060F8A">
      <w:pPr>
        <w:pStyle w:val="TableParagraph"/>
        <w:ind w:left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060F8A" w:rsidRPr="00060F8A" w:rsidRDefault="00060F8A" w:rsidP="00060F8A">
      <w:pPr>
        <w:pStyle w:val="TableParagraph"/>
        <w:ind w:left="0"/>
        <w:jc w:val="right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  <w:r w:rsidRPr="00060F8A">
        <w:rPr>
          <w:rFonts w:ascii="Times New Roman" w:hAnsi="Times New Roman" w:cs="Times New Roman"/>
          <w:b/>
          <w:i/>
          <w:sz w:val="28"/>
          <w:szCs w:val="28"/>
          <w:lang w:eastAsia="en-US"/>
        </w:rPr>
        <w:t>Приложение № 3</w:t>
      </w:r>
    </w:p>
    <w:p w:rsidR="00060F8A" w:rsidRPr="00E22DB5" w:rsidRDefault="00060F8A" w:rsidP="00060F8A">
      <w:pPr>
        <w:pStyle w:val="TableParagraph"/>
        <w:ind w:left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E22DB5">
        <w:rPr>
          <w:rFonts w:ascii="Times New Roman" w:hAnsi="Times New Roman" w:cs="Times New Roman"/>
          <w:b/>
          <w:sz w:val="28"/>
          <w:szCs w:val="28"/>
          <w:lang w:eastAsia="en-US"/>
        </w:rPr>
        <w:t>План мероприятий «Цифровая школа»</w:t>
      </w:r>
    </w:p>
    <w:p w:rsidR="00060F8A" w:rsidRPr="00E22DB5" w:rsidRDefault="00060F8A" w:rsidP="00060F8A">
      <w:pPr>
        <w:pStyle w:val="TableParagraph"/>
        <w:ind w:left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60F8A" w:rsidRPr="00E22DB5" w:rsidRDefault="00060F8A" w:rsidP="00060F8A">
      <w:pPr>
        <w:pStyle w:val="TableParagraph"/>
        <w:ind w:left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22DB5">
        <w:rPr>
          <w:rFonts w:ascii="Times New Roman" w:hAnsi="Times New Roman" w:cs="Times New Roman"/>
          <w:b/>
          <w:sz w:val="28"/>
          <w:szCs w:val="28"/>
          <w:lang w:eastAsia="en-US"/>
        </w:rPr>
        <w:t>Цель:</w:t>
      </w:r>
      <w:r w:rsidRPr="00E22DB5">
        <w:rPr>
          <w:rFonts w:ascii="Times New Roman" w:hAnsi="Times New Roman" w:cs="Times New Roman"/>
          <w:sz w:val="28"/>
          <w:szCs w:val="28"/>
          <w:lang w:eastAsia="en-US"/>
        </w:rPr>
        <w:t xml:space="preserve"> создание современной безопасной цифровой образовательной среды, обеспечивающей высокое качество и доступность образования всех видов и уровней.</w:t>
      </w:r>
    </w:p>
    <w:p w:rsidR="00060F8A" w:rsidRPr="00E22DB5" w:rsidRDefault="00060F8A" w:rsidP="00060F8A">
      <w:pPr>
        <w:pStyle w:val="TableParagrap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10573" w:type="dxa"/>
        <w:tblInd w:w="-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3143"/>
        <w:gridCol w:w="4253"/>
        <w:gridCol w:w="1276"/>
        <w:gridCol w:w="1417"/>
      </w:tblGrid>
      <w:tr w:rsidR="00060F8A" w:rsidRPr="00E22DB5" w:rsidTr="005F5A77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F8A" w:rsidRPr="00E22DB5" w:rsidRDefault="00060F8A" w:rsidP="005F5A77">
            <w:pPr>
              <w:jc w:val="center"/>
              <w:outlineLvl w:val="1"/>
              <w:rPr>
                <w:b/>
                <w:sz w:val="28"/>
                <w:szCs w:val="28"/>
              </w:rPr>
            </w:pPr>
            <w:r w:rsidRPr="00E22DB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F8A" w:rsidRPr="00E22DB5" w:rsidRDefault="00060F8A" w:rsidP="005F5A77">
            <w:pPr>
              <w:jc w:val="center"/>
              <w:outlineLvl w:val="1"/>
              <w:rPr>
                <w:b/>
                <w:sz w:val="28"/>
                <w:szCs w:val="28"/>
              </w:rPr>
            </w:pPr>
            <w:r w:rsidRPr="00E22DB5">
              <w:rPr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F8A" w:rsidRPr="00E22DB5" w:rsidRDefault="00060F8A" w:rsidP="005F5A77">
            <w:pPr>
              <w:jc w:val="center"/>
              <w:outlineLvl w:val="1"/>
              <w:rPr>
                <w:b/>
                <w:sz w:val="28"/>
                <w:szCs w:val="28"/>
              </w:rPr>
            </w:pPr>
            <w:r w:rsidRPr="00E22DB5">
              <w:rPr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F8A" w:rsidRPr="00E22DB5" w:rsidRDefault="00060F8A" w:rsidP="005F5A77">
            <w:pPr>
              <w:jc w:val="center"/>
              <w:outlineLvl w:val="1"/>
              <w:rPr>
                <w:b/>
                <w:sz w:val="28"/>
                <w:szCs w:val="28"/>
              </w:rPr>
            </w:pPr>
            <w:r w:rsidRPr="00E22DB5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F8A" w:rsidRPr="00E22DB5" w:rsidRDefault="00060F8A" w:rsidP="005F5A77">
            <w:pPr>
              <w:jc w:val="center"/>
              <w:outlineLvl w:val="1"/>
              <w:rPr>
                <w:b/>
                <w:sz w:val="28"/>
                <w:szCs w:val="28"/>
              </w:rPr>
            </w:pPr>
            <w:r w:rsidRPr="00E22DB5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060F8A" w:rsidRPr="00E22DB5" w:rsidTr="005F5A77"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F8A" w:rsidRPr="00E22DB5" w:rsidRDefault="00060F8A" w:rsidP="005F5A77">
            <w:pPr>
              <w:outlineLvl w:val="1"/>
              <w:rPr>
                <w:sz w:val="28"/>
                <w:szCs w:val="28"/>
              </w:rPr>
            </w:pPr>
            <w:r w:rsidRPr="00E22DB5">
              <w:rPr>
                <w:sz w:val="28"/>
                <w:szCs w:val="28"/>
              </w:rPr>
              <w:t>1.</w:t>
            </w:r>
          </w:p>
        </w:tc>
        <w:tc>
          <w:tcPr>
            <w:tcW w:w="3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F8A" w:rsidRPr="00E22DB5" w:rsidRDefault="00060F8A" w:rsidP="005F5A77">
            <w:pPr>
              <w:outlineLvl w:val="1"/>
              <w:rPr>
                <w:sz w:val="28"/>
                <w:szCs w:val="28"/>
              </w:rPr>
            </w:pPr>
            <w:r w:rsidRPr="00E22DB5">
              <w:rPr>
                <w:sz w:val="28"/>
                <w:szCs w:val="28"/>
              </w:rPr>
              <w:t xml:space="preserve">Образовательная деятельность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F8A" w:rsidRPr="00E22DB5" w:rsidRDefault="00060F8A" w:rsidP="005F5A77">
            <w:pPr>
              <w:outlineLvl w:val="1"/>
              <w:rPr>
                <w:sz w:val="28"/>
                <w:szCs w:val="28"/>
              </w:rPr>
            </w:pPr>
            <w:r w:rsidRPr="00E22DB5">
              <w:rPr>
                <w:sz w:val="28"/>
                <w:szCs w:val="28"/>
              </w:rPr>
              <w:t xml:space="preserve">Проведение предметных олимпиад по материалам платформы Учи.руuchi.ru, Яндекс Учебник </w:t>
            </w:r>
            <w:r w:rsidRPr="00E22DB5">
              <w:rPr>
                <w:b/>
                <w:sz w:val="28"/>
                <w:szCs w:val="28"/>
                <w:u w:val="single"/>
              </w:rPr>
              <w:t>education.yandex.ru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F8A" w:rsidRPr="00E22DB5" w:rsidRDefault="00060F8A" w:rsidP="005F5A77">
            <w:pPr>
              <w:outlineLvl w:val="1"/>
              <w:rPr>
                <w:sz w:val="28"/>
                <w:szCs w:val="28"/>
              </w:rPr>
            </w:pPr>
            <w:r w:rsidRPr="00E22DB5">
              <w:rPr>
                <w:sz w:val="28"/>
                <w:szCs w:val="28"/>
              </w:rPr>
              <w:t>Сентябрь-май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F8A" w:rsidRPr="00E22DB5" w:rsidRDefault="00060F8A" w:rsidP="005F5A77">
            <w:pPr>
              <w:outlineLvl w:val="1"/>
              <w:rPr>
                <w:sz w:val="28"/>
                <w:szCs w:val="28"/>
              </w:rPr>
            </w:pPr>
            <w:r w:rsidRPr="00E22DB5">
              <w:rPr>
                <w:sz w:val="28"/>
                <w:szCs w:val="28"/>
              </w:rPr>
              <w:t>Руководители МО</w:t>
            </w:r>
          </w:p>
        </w:tc>
      </w:tr>
      <w:tr w:rsidR="00060F8A" w:rsidRPr="00E22DB5" w:rsidTr="005F5A77"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F8A" w:rsidRPr="00E22DB5" w:rsidRDefault="00060F8A" w:rsidP="005F5A77">
            <w:pPr>
              <w:rPr>
                <w:sz w:val="28"/>
                <w:szCs w:val="28"/>
              </w:rPr>
            </w:pPr>
          </w:p>
        </w:tc>
        <w:tc>
          <w:tcPr>
            <w:tcW w:w="3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F8A" w:rsidRPr="00E22DB5" w:rsidRDefault="00060F8A" w:rsidP="005F5A77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F8A" w:rsidRPr="00E22DB5" w:rsidRDefault="00060F8A" w:rsidP="005F5A77">
            <w:pPr>
              <w:outlineLvl w:val="1"/>
              <w:rPr>
                <w:sz w:val="28"/>
                <w:szCs w:val="28"/>
              </w:rPr>
            </w:pPr>
            <w:r w:rsidRPr="00E22DB5">
              <w:rPr>
                <w:sz w:val="28"/>
                <w:szCs w:val="28"/>
              </w:rPr>
              <w:t xml:space="preserve">Участие во Всероссийском проекте «Урок цифры» </w:t>
            </w:r>
            <w:proofErr w:type="spellStart"/>
            <w:proofErr w:type="gramStart"/>
            <w:r w:rsidRPr="00E22DB5">
              <w:rPr>
                <w:sz w:val="28"/>
                <w:szCs w:val="28"/>
              </w:rPr>
              <w:t>урокцифры.рф</w:t>
            </w:r>
            <w:proofErr w:type="spellEnd"/>
            <w:proofErr w:type="gramEnd"/>
            <w:r w:rsidRPr="00E22DB5">
              <w:rPr>
                <w:sz w:val="28"/>
                <w:szCs w:val="28"/>
              </w:rPr>
              <w:t>, который развивает интерес школьников к программированию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F8A" w:rsidRPr="00E22DB5" w:rsidRDefault="00060F8A" w:rsidP="005F5A77">
            <w:pPr>
              <w:outlineLvl w:val="1"/>
              <w:rPr>
                <w:sz w:val="28"/>
                <w:szCs w:val="28"/>
              </w:rPr>
            </w:pPr>
            <w:r w:rsidRPr="00E22DB5">
              <w:rPr>
                <w:sz w:val="28"/>
                <w:szCs w:val="28"/>
              </w:rPr>
              <w:t xml:space="preserve"> Октябрь-май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F8A" w:rsidRPr="00E22DB5" w:rsidRDefault="00060F8A" w:rsidP="005F5A77">
            <w:pPr>
              <w:outlineLvl w:val="1"/>
              <w:rPr>
                <w:sz w:val="28"/>
                <w:szCs w:val="28"/>
              </w:rPr>
            </w:pPr>
            <w:r w:rsidRPr="00E22DB5">
              <w:rPr>
                <w:sz w:val="28"/>
                <w:szCs w:val="28"/>
              </w:rPr>
              <w:t>Учитель информатики</w:t>
            </w:r>
          </w:p>
        </w:tc>
      </w:tr>
      <w:tr w:rsidR="00060F8A" w:rsidRPr="00E22DB5" w:rsidTr="005F5A77"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F8A" w:rsidRPr="00E22DB5" w:rsidRDefault="00060F8A" w:rsidP="005F5A77">
            <w:pPr>
              <w:rPr>
                <w:sz w:val="28"/>
                <w:szCs w:val="28"/>
              </w:rPr>
            </w:pPr>
          </w:p>
        </w:tc>
        <w:tc>
          <w:tcPr>
            <w:tcW w:w="3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F8A" w:rsidRPr="00E22DB5" w:rsidRDefault="00060F8A" w:rsidP="005F5A77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F8A" w:rsidRPr="00E22DB5" w:rsidRDefault="00060F8A" w:rsidP="005F5A77">
            <w:pPr>
              <w:outlineLvl w:val="1"/>
              <w:rPr>
                <w:sz w:val="28"/>
                <w:szCs w:val="28"/>
              </w:rPr>
            </w:pPr>
            <w:r w:rsidRPr="00E22DB5">
              <w:rPr>
                <w:sz w:val="28"/>
                <w:szCs w:val="28"/>
              </w:rPr>
              <w:t>Проведение онлайн-уроков по раннему программированию с использованием онлайн-тренажеров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F8A" w:rsidRPr="00E22DB5" w:rsidRDefault="00060F8A" w:rsidP="005F5A77">
            <w:pPr>
              <w:outlineLvl w:val="1"/>
              <w:rPr>
                <w:sz w:val="28"/>
                <w:szCs w:val="28"/>
              </w:rPr>
            </w:pPr>
            <w:r w:rsidRPr="00E22DB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F8A" w:rsidRPr="00E22DB5" w:rsidRDefault="00060F8A" w:rsidP="005F5A77">
            <w:pPr>
              <w:outlineLvl w:val="1"/>
              <w:rPr>
                <w:sz w:val="28"/>
                <w:szCs w:val="28"/>
              </w:rPr>
            </w:pPr>
            <w:r w:rsidRPr="00E22DB5">
              <w:rPr>
                <w:sz w:val="28"/>
                <w:szCs w:val="28"/>
              </w:rPr>
              <w:t>Учитель информатики</w:t>
            </w:r>
          </w:p>
        </w:tc>
      </w:tr>
      <w:tr w:rsidR="00060F8A" w:rsidRPr="00E22DB5" w:rsidTr="005F5A77"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F8A" w:rsidRPr="00E22DB5" w:rsidRDefault="00060F8A" w:rsidP="005F5A77">
            <w:pPr>
              <w:rPr>
                <w:sz w:val="28"/>
                <w:szCs w:val="28"/>
              </w:rPr>
            </w:pPr>
          </w:p>
        </w:tc>
        <w:tc>
          <w:tcPr>
            <w:tcW w:w="3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F8A" w:rsidRPr="00E22DB5" w:rsidRDefault="00060F8A" w:rsidP="005F5A77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F8A" w:rsidRPr="00E22DB5" w:rsidRDefault="00060F8A" w:rsidP="005F5A77">
            <w:pPr>
              <w:outlineLvl w:val="1"/>
              <w:rPr>
                <w:sz w:val="28"/>
                <w:szCs w:val="28"/>
              </w:rPr>
            </w:pPr>
            <w:r w:rsidRPr="00E22DB5">
              <w:rPr>
                <w:sz w:val="28"/>
                <w:szCs w:val="28"/>
              </w:rPr>
              <w:t>Участие в Международном онлайн-квесте по цифровой грамотности среди детей и подростков «</w:t>
            </w:r>
            <w:proofErr w:type="spellStart"/>
            <w:r w:rsidRPr="00E22DB5">
              <w:rPr>
                <w:sz w:val="28"/>
                <w:szCs w:val="28"/>
              </w:rPr>
              <w:t>Сетевичок</w:t>
            </w:r>
            <w:proofErr w:type="spellEnd"/>
            <w:r w:rsidRPr="00E22DB5">
              <w:rPr>
                <w:sz w:val="28"/>
                <w:szCs w:val="28"/>
              </w:rPr>
              <w:t xml:space="preserve">» </w:t>
            </w:r>
            <w:proofErr w:type="spellStart"/>
            <w:proofErr w:type="gramStart"/>
            <w:r w:rsidRPr="00E22DB5">
              <w:rPr>
                <w:sz w:val="28"/>
                <w:szCs w:val="28"/>
              </w:rPr>
              <w:t>сетевичок.рф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F8A" w:rsidRPr="00E22DB5" w:rsidRDefault="00060F8A" w:rsidP="005F5A77">
            <w:pPr>
              <w:outlineLvl w:val="1"/>
              <w:rPr>
                <w:sz w:val="28"/>
                <w:szCs w:val="28"/>
              </w:rPr>
            </w:pPr>
            <w:r w:rsidRPr="00E22DB5">
              <w:rPr>
                <w:sz w:val="28"/>
                <w:szCs w:val="28"/>
              </w:rPr>
              <w:t>Октябрь-декабрь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F8A" w:rsidRPr="00E22DB5" w:rsidRDefault="00060F8A" w:rsidP="005F5A77">
            <w:pPr>
              <w:outlineLvl w:val="1"/>
              <w:rPr>
                <w:sz w:val="28"/>
                <w:szCs w:val="28"/>
              </w:rPr>
            </w:pPr>
            <w:r w:rsidRPr="00E22DB5">
              <w:rPr>
                <w:sz w:val="28"/>
                <w:szCs w:val="28"/>
              </w:rPr>
              <w:t>Учитель информатики</w:t>
            </w:r>
          </w:p>
        </w:tc>
      </w:tr>
      <w:tr w:rsidR="00060F8A" w:rsidRPr="00E22DB5" w:rsidTr="005F5A77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F8A" w:rsidRPr="00E22DB5" w:rsidRDefault="00060F8A" w:rsidP="005F5A77">
            <w:pPr>
              <w:rPr>
                <w:sz w:val="28"/>
                <w:szCs w:val="28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F8A" w:rsidRPr="00E22DB5" w:rsidRDefault="00060F8A" w:rsidP="005F5A77">
            <w:pPr>
              <w:rPr>
                <w:sz w:val="28"/>
                <w:szCs w:val="28"/>
              </w:rPr>
            </w:pPr>
            <w:r w:rsidRPr="00E22DB5">
              <w:rPr>
                <w:sz w:val="28"/>
                <w:szCs w:val="28"/>
              </w:rPr>
              <w:t>Дистанционное обучение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F8A" w:rsidRPr="00E22DB5" w:rsidRDefault="00060F8A" w:rsidP="005F5A77">
            <w:pPr>
              <w:outlineLvl w:val="1"/>
              <w:rPr>
                <w:sz w:val="28"/>
                <w:szCs w:val="28"/>
              </w:rPr>
            </w:pPr>
            <w:r w:rsidRPr="00E22DB5">
              <w:rPr>
                <w:sz w:val="28"/>
                <w:szCs w:val="28"/>
              </w:rPr>
              <w:t>Дистанционное обучение на портале «Виртуальная школа»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F8A" w:rsidRPr="00E22DB5" w:rsidRDefault="00060F8A" w:rsidP="005F5A77">
            <w:pPr>
              <w:outlineLvl w:val="1"/>
              <w:rPr>
                <w:sz w:val="28"/>
                <w:szCs w:val="28"/>
              </w:rPr>
            </w:pPr>
            <w:proofErr w:type="spellStart"/>
            <w:r w:rsidRPr="00E22DB5">
              <w:rPr>
                <w:sz w:val="28"/>
                <w:szCs w:val="28"/>
              </w:rPr>
              <w:t>Сенбябрь</w:t>
            </w:r>
            <w:proofErr w:type="spellEnd"/>
            <w:r w:rsidRPr="00E22DB5">
              <w:rPr>
                <w:sz w:val="28"/>
                <w:szCs w:val="28"/>
              </w:rPr>
              <w:t>-май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F8A" w:rsidRPr="00E22DB5" w:rsidRDefault="00060F8A" w:rsidP="005F5A77">
            <w:pPr>
              <w:outlineLvl w:val="1"/>
              <w:rPr>
                <w:sz w:val="28"/>
                <w:szCs w:val="28"/>
              </w:rPr>
            </w:pPr>
            <w:r w:rsidRPr="00E22DB5">
              <w:rPr>
                <w:sz w:val="28"/>
                <w:szCs w:val="28"/>
              </w:rPr>
              <w:t>Педагог-координатор</w:t>
            </w:r>
          </w:p>
        </w:tc>
      </w:tr>
      <w:tr w:rsidR="00060F8A" w:rsidRPr="003248B3" w:rsidTr="005F5A77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F8A" w:rsidRPr="003248B3" w:rsidRDefault="00060F8A" w:rsidP="005F5A77">
            <w:pPr>
              <w:rPr>
                <w:sz w:val="28"/>
                <w:szCs w:val="28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F8A" w:rsidRPr="003248B3" w:rsidRDefault="00060F8A" w:rsidP="005F5A77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F8A" w:rsidRPr="003248B3" w:rsidRDefault="00060F8A" w:rsidP="005F5A77">
            <w:pPr>
              <w:outlineLvl w:val="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F8A" w:rsidRDefault="00060F8A" w:rsidP="005F5A77">
            <w:pPr>
              <w:outlineLvl w:val="1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F8A" w:rsidRPr="003248B3" w:rsidRDefault="00060F8A" w:rsidP="005F5A77">
            <w:pPr>
              <w:outlineLvl w:val="1"/>
              <w:rPr>
                <w:sz w:val="28"/>
                <w:szCs w:val="28"/>
              </w:rPr>
            </w:pPr>
          </w:p>
        </w:tc>
      </w:tr>
    </w:tbl>
    <w:p w:rsidR="00060F8A" w:rsidRDefault="00060F8A" w:rsidP="00060F8A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060F8A" w:rsidRPr="00733E1D" w:rsidRDefault="00060F8A" w:rsidP="00060F8A">
      <w:pPr>
        <w:shd w:val="clear" w:color="auto" w:fill="FFFFFF"/>
        <w:spacing w:line="360" w:lineRule="auto"/>
        <w:rPr>
          <w:sz w:val="28"/>
          <w:szCs w:val="28"/>
        </w:rPr>
      </w:pPr>
    </w:p>
    <w:p w:rsidR="00060F8A" w:rsidRPr="00733E1D" w:rsidRDefault="00060F8A" w:rsidP="00060F8A">
      <w:pPr>
        <w:spacing w:line="360" w:lineRule="auto"/>
        <w:rPr>
          <w:sz w:val="28"/>
          <w:szCs w:val="28"/>
        </w:rPr>
      </w:pPr>
    </w:p>
    <w:p w:rsidR="007E0E78" w:rsidRDefault="007E0E78" w:rsidP="00D534B5">
      <w:pPr>
        <w:ind w:left="-851"/>
        <w:jc w:val="center"/>
        <w:rPr>
          <w:b/>
          <w:i/>
          <w:sz w:val="56"/>
        </w:rPr>
      </w:pPr>
    </w:p>
    <w:sectPr w:rsidR="007E0E78" w:rsidSect="00D534B5">
      <w:footerReference w:type="default" r:id="rId8"/>
      <w:pgSz w:w="11906" w:h="16838"/>
      <w:pgMar w:top="1134" w:right="851" w:bottom="1134" w:left="993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21D3" w:rsidRDefault="009F21D3">
      <w:r>
        <w:separator/>
      </w:r>
    </w:p>
  </w:endnote>
  <w:endnote w:type="continuationSeparator" w:id="0">
    <w:p w:rsidR="009F21D3" w:rsidRDefault="009F2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E78" w:rsidRDefault="00B51164">
    <w:pPr>
      <w:framePr w:wrap="around" w:vAnchor="text" w:hAnchor="margin" w:xAlign="right" w:y="1"/>
    </w:pPr>
    <w:r>
      <w:rPr>
        <w:rStyle w:val="a9"/>
      </w:rPr>
      <w:fldChar w:fldCharType="begin"/>
    </w:r>
    <w:r>
      <w:rPr>
        <w:rStyle w:val="a9"/>
      </w:rPr>
      <w:instrText xml:space="preserve">PAGE </w:instrText>
    </w:r>
    <w:r>
      <w:rPr>
        <w:rStyle w:val="a9"/>
      </w:rPr>
      <w:fldChar w:fldCharType="separate"/>
    </w:r>
    <w:r w:rsidR="00BC151C">
      <w:rPr>
        <w:rStyle w:val="a9"/>
        <w:noProof/>
      </w:rPr>
      <w:t>10</w:t>
    </w:r>
    <w:r>
      <w:rPr>
        <w:rStyle w:val="a9"/>
      </w:rPr>
      <w:fldChar w:fldCharType="end"/>
    </w:r>
  </w:p>
  <w:p w:rsidR="007E0E78" w:rsidRDefault="007E0E7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21D3" w:rsidRDefault="009F21D3">
      <w:r>
        <w:separator/>
      </w:r>
    </w:p>
  </w:footnote>
  <w:footnote w:type="continuationSeparator" w:id="0">
    <w:p w:rsidR="009F21D3" w:rsidRDefault="009F2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61A64"/>
    <w:multiLevelType w:val="multilevel"/>
    <w:tmpl w:val="31A85A5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615279"/>
    <w:multiLevelType w:val="multilevel"/>
    <w:tmpl w:val="7FF8D230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C75873"/>
    <w:multiLevelType w:val="hybridMultilevel"/>
    <w:tmpl w:val="E8DE33AC"/>
    <w:lvl w:ilvl="0" w:tplc="F8C2D9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391922"/>
    <w:multiLevelType w:val="multilevel"/>
    <w:tmpl w:val="D3AE6ABC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104DD1"/>
    <w:multiLevelType w:val="multilevel"/>
    <w:tmpl w:val="36023A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AD5F9F"/>
    <w:multiLevelType w:val="hybridMultilevel"/>
    <w:tmpl w:val="2B1E61A0"/>
    <w:lvl w:ilvl="0" w:tplc="EFB6A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15667F"/>
    <w:multiLevelType w:val="hybridMultilevel"/>
    <w:tmpl w:val="C8645030"/>
    <w:lvl w:ilvl="0" w:tplc="80B2C096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FB80F86"/>
    <w:multiLevelType w:val="hybridMultilevel"/>
    <w:tmpl w:val="8D020832"/>
    <w:lvl w:ilvl="0" w:tplc="EFB6A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E78"/>
    <w:rsid w:val="00060F8A"/>
    <w:rsid w:val="00330DB7"/>
    <w:rsid w:val="00403962"/>
    <w:rsid w:val="00510A40"/>
    <w:rsid w:val="00604077"/>
    <w:rsid w:val="007E0E78"/>
    <w:rsid w:val="009378B0"/>
    <w:rsid w:val="009C39AA"/>
    <w:rsid w:val="009F21D3"/>
    <w:rsid w:val="00AE2E36"/>
    <w:rsid w:val="00B51164"/>
    <w:rsid w:val="00BC151C"/>
    <w:rsid w:val="00C41AD1"/>
    <w:rsid w:val="00C44910"/>
    <w:rsid w:val="00CE4FC6"/>
    <w:rsid w:val="00D453C1"/>
    <w:rsid w:val="00D534B5"/>
    <w:rsid w:val="00E85362"/>
    <w:rsid w:val="00EC4DCB"/>
    <w:rsid w:val="00F5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E9CDA"/>
  <w15:docId w15:val="{402A6FF9-5FCC-43A3-8FBD-DA2C0E776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a3">
    <w:name w:val="Normal (Web)"/>
    <w:basedOn w:val="a"/>
    <w:link w:val="a4"/>
    <w:uiPriority w:val="99"/>
    <w:pPr>
      <w:spacing w:beforeAutospacing="1" w:afterAutospacing="1"/>
    </w:pPr>
  </w:style>
  <w:style w:type="character" w:customStyle="1" w:styleId="a4">
    <w:name w:val="Обычный (веб) Знак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6c3">
    <w:name w:val="c6 c3"/>
    <w:basedOn w:val="a"/>
    <w:link w:val="c6c30"/>
    <w:pPr>
      <w:spacing w:beforeAutospacing="1" w:afterAutospacing="1"/>
    </w:pPr>
  </w:style>
  <w:style w:type="character" w:customStyle="1" w:styleId="c6c30">
    <w:name w:val="c6 c3"/>
    <w:basedOn w:val="1"/>
    <w:link w:val="c6c3"/>
    <w:rPr>
      <w:sz w:val="24"/>
    </w:rPr>
  </w:style>
  <w:style w:type="paragraph" w:customStyle="1" w:styleId="c2c10">
    <w:name w:val="c2 c10"/>
    <w:basedOn w:val="12"/>
    <w:link w:val="c2c100"/>
  </w:style>
  <w:style w:type="character" w:customStyle="1" w:styleId="c2c100">
    <w:name w:val="c2 c10"/>
    <w:basedOn w:val="a0"/>
    <w:link w:val="c2c10"/>
  </w:style>
  <w:style w:type="paragraph" w:customStyle="1" w:styleId="c14c3">
    <w:name w:val="c14 c3"/>
    <w:basedOn w:val="a"/>
    <w:link w:val="c14c30"/>
    <w:pPr>
      <w:spacing w:beforeAutospacing="1" w:afterAutospacing="1"/>
    </w:pPr>
  </w:style>
  <w:style w:type="character" w:customStyle="1" w:styleId="c14c30">
    <w:name w:val="c14 c3"/>
    <w:basedOn w:val="1"/>
    <w:link w:val="c14c3"/>
    <w:rPr>
      <w:sz w:val="24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1c17">
    <w:name w:val="c1 c17"/>
    <w:basedOn w:val="a"/>
    <w:link w:val="c1c170"/>
    <w:pPr>
      <w:spacing w:beforeAutospacing="1" w:afterAutospacing="1"/>
    </w:pPr>
  </w:style>
  <w:style w:type="character" w:customStyle="1" w:styleId="c1c170">
    <w:name w:val="c1 c17"/>
    <w:basedOn w:val="1"/>
    <w:link w:val="c1c17"/>
    <w:rPr>
      <w:sz w:val="24"/>
    </w:rPr>
  </w:style>
  <w:style w:type="paragraph" w:customStyle="1" w:styleId="c2c5">
    <w:name w:val="c2 c5"/>
    <w:basedOn w:val="12"/>
    <w:link w:val="c2c50"/>
  </w:style>
  <w:style w:type="character" w:customStyle="1" w:styleId="c2c50">
    <w:name w:val="c2 c5"/>
    <w:basedOn w:val="a0"/>
    <w:link w:val="c2c5"/>
  </w:style>
  <w:style w:type="paragraph" w:customStyle="1" w:styleId="c1c3">
    <w:name w:val="c1 c3"/>
    <w:basedOn w:val="a"/>
    <w:link w:val="c1c30"/>
    <w:pPr>
      <w:spacing w:beforeAutospacing="1" w:afterAutospacing="1"/>
    </w:pPr>
  </w:style>
  <w:style w:type="character" w:customStyle="1" w:styleId="c1c30">
    <w:name w:val="c1 c3"/>
    <w:basedOn w:val="1"/>
    <w:link w:val="c1c3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1c15">
    <w:name w:val="c1 c15"/>
    <w:basedOn w:val="a"/>
    <w:link w:val="c1c150"/>
    <w:pPr>
      <w:spacing w:beforeAutospacing="1" w:afterAutospacing="1"/>
    </w:pPr>
  </w:style>
  <w:style w:type="character" w:customStyle="1" w:styleId="c1c150">
    <w:name w:val="c1 c15"/>
    <w:basedOn w:val="1"/>
    <w:link w:val="c1c15"/>
    <w:rPr>
      <w:sz w:val="24"/>
    </w:rPr>
  </w:style>
  <w:style w:type="paragraph" w:customStyle="1" w:styleId="c1c3c17">
    <w:name w:val="c1 c3 c17"/>
    <w:basedOn w:val="a"/>
    <w:link w:val="c1c3c170"/>
    <w:pPr>
      <w:spacing w:beforeAutospacing="1" w:afterAutospacing="1"/>
    </w:pPr>
  </w:style>
  <w:style w:type="character" w:customStyle="1" w:styleId="c1c3c170">
    <w:name w:val="c1 c3 c17"/>
    <w:basedOn w:val="1"/>
    <w:link w:val="c1c3c17"/>
    <w:rPr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c3c6">
    <w:name w:val="c3 c6"/>
    <w:basedOn w:val="a"/>
    <w:link w:val="c3c60"/>
    <w:pPr>
      <w:spacing w:beforeAutospacing="1" w:afterAutospacing="1"/>
    </w:pPr>
  </w:style>
  <w:style w:type="character" w:customStyle="1" w:styleId="c3c60">
    <w:name w:val="c3 c6"/>
    <w:basedOn w:val="1"/>
    <w:link w:val="c3c6"/>
    <w:rPr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6">
    <w:name w:val="Строгий1"/>
    <w:link w:val="a6"/>
    <w:rPr>
      <w:b/>
    </w:rPr>
  </w:style>
  <w:style w:type="character" w:styleId="a6">
    <w:name w:val="Strong"/>
    <w:link w:val="16"/>
    <w:rPr>
      <w:b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1c17c3">
    <w:name w:val="c1 c17 c3"/>
    <w:basedOn w:val="a"/>
    <w:link w:val="c1c17c30"/>
    <w:pPr>
      <w:spacing w:beforeAutospacing="1" w:afterAutospacing="1"/>
    </w:pPr>
  </w:style>
  <w:style w:type="character" w:customStyle="1" w:styleId="c1c17c30">
    <w:name w:val="c1 c17 c3"/>
    <w:basedOn w:val="1"/>
    <w:link w:val="c1c17c3"/>
    <w:rPr>
      <w:sz w:val="24"/>
    </w:rPr>
  </w:style>
  <w:style w:type="paragraph" w:customStyle="1" w:styleId="c1">
    <w:name w:val="c1"/>
    <w:basedOn w:val="a"/>
    <w:link w:val="c10"/>
    <w:pPr>
      <w:spacing w:beforeAutospacing="1" w:afterAutospacing="1"/>
    </w:pPr>
  </w:style>
  <w:style w:type="character" w:customStyle="1" w:styleId="c10">
    <w:name w:val="c1"/>
    <w:basedOn w:val="1"/>
    <w:link w:val="c1"/>
    <w:rPr>
      <w:sz w:val="24"/>
    </w:rPr>
  </w:style>
  <w:style w:type="paragraph" w:customStyle="1" w:styleId="c2c8">
    <w:name w:val="c2 c8"/>
    <w:basedOn w:val="12"/>
    <w:link w:val="c2c80"/>
  </w:style>
  <w:style w:type="character" w:customStyle="1" w:styleId="c2c80">
    <w:name w:val="c2 c8"/>
    <w:basedOn w:val="a0"/>
    <w:link w:val="c2c8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7">
    <w:name w:val="Номер страницы1"/>
    <w:basedOn w:val="12"/>
    <w:link w:val="a9"/>
  </w:style>
  <w:style w:type="character" w:styleId="a9">
    <w:name w:val="page number"/>
    <w:basedOn w:val="a0"/>
    <w:link w:val="17"/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e">
    <w:name w:val="List Paragraph"/>
    <w:basedOn w:val="a"/>
    <w:link w:val="af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">
    <w:name w:val="Абзац списка Знак"/>
    <w:basedOn w:val="1"/>
    <w:link w:val="ae"/>
    <w:rPr>
      <w:rFonts w:ascii="Calibri" w:hAnsi="Calibri"/>
      <w:sz w:val="22"/>
    </w:rPr>
  </w:style>
  <w:style w:type="paragraph" w:customStyle="1" w:styleId="c2">
    <w:name w:val="c2"/>
    <w:basedOn w:val="12"/>
    <w:link w:val="c20"/>
  </w:style>
  <w:style w:type="character" w:customStyle="1" w:styleId="c20">
    <w:name w:val="c2"/>
    <w:basedOn w:val="a0"/>
    <w:link w:val="c2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AE2E36"/>
    <w:pPr>
      <w:widowControl w:val="0"/>
    </w:pPr>
    <w:rPr>
      <w:rFonts w:ascii="Arial" w:hAnsi="Arial"/>
    </w:rPr>
  </w:style>
  <w:style w:type="paragraph" w:customStyle="1" w:styleId="c0">
    <w:name w:val="c0"/>
    <w:basedOn w:val="a"/>
    <w:rsid w:val="00C44910"/>
    <w:pPr>
      <w:spacing w:before="100" w:beforeAutospacing="1" w:after="100" w:afterAutospacing="1"/>
    </w:pPr>
    <w:rPr>
      <w:color w:val="auto"/>
      <w:szCs w:val="24"/>
    </w:rPr>
  </w:style>
  <w:style w:type="character" w:customStyle="1" w:styleId="c3">
    <w:name w:val="c3"/>
    <w:rsid w:val="00C44910"/>
  </w:style>
  <w:style w:type="paragraph" w:customStyle="1" w:styleId="c200">
    <w:name w:val="c20"/>
    <w:basedOn w:val="a"/>
    <w:rsid w:val="00C44910"/>
    <w:pPr>
      <w:spacing w:before="100" w:beforeAutospacing="1" w:after="100" w:afterAutospacing="1"/>
    </w:pPr>
    <w:rPr>
      <w:color w:val="auto"/>
      <w:szCs w:val="24"/>
    </w:rPr>
  </w:style>
  <w:style w:type="paragraph" w:customStyle="1" w:styleId="TableParagraph">
    <w:name w:val="Table Paragraph"/>
    <w:basedOn w:val="a"/>
    <w:uiPriority w:val="1"/>
    <w:qFormat/>
    <w:rsid w:val="00D534B5"/>
    <w:pPr>
      <w:widowControl w:val="0"/>
      <w:autoSpaceDE w:val="0"/>
      <w:autoSpaceDN w:val="0"/>
      <w:ind w:left="128"/>
    </w:pPr>
    <w:rPr>
      <w:rFonts w:ascii="Liberation Serif" w:eastAsia="Liberation Serif" w:hAnsi="Liberation Serif" w:cs="Liberation Serif"/>
      <w:color w:val="auto"/>
      <w:sz w:val="22"/>
      <w:szCs w:val="22"/>
      <w:lang w:bidi="ru-RU"/>
    </w:rPr>
  </w:style>
  <w:style w:type="table" w:customStyle="1" w:styleId="18">
    <w:name w:val="Сетка таблицы1"/>
    <w:basedOn w:val="a1"/>
    <w:uiPriority w:val="59"/>
    <w:rsid w:val="00D534B5"/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7174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1414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B7D90-F95E-4AA6-A947-BA9879F48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15</Pages>
  <Words>2495</Words>
  <Characters>14223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yulia nefedova</cp:lastModifiedBy>
  <cp:revision>5</cp:revision>
  <dcterms:created xsi:type="dcterms:W3CDTF">2025-01-26T07:40:00Z</dcterms:created>
  <dcterms:modified xsi:type="dcterms:W3CDTF">2025-01-27T10:04:00Z</dcterms:modified>
</cp:coreProperties>
</file>